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D7666" w:rsidRDefault="00AD7666" w:rsidP="00AD7666">
      <w:pPr>
        <w:spacing w:line="800" w:lineRule="exact"/>
        <w:jc w:val="center"/>
        <w:rPr>
          <w:rFonts w:ascii="方正小标宋简体" w:eastAsia="方正小标宋简体"/>
          <w:sz w:val="52"/>
          <w:szCs w:val="52"/>
        </w:rPr>
      </w:pPr>
      <w:r>
        <w:rPr>
          <w:rFonts w:ascii="方正小标宋简体" w:eastAsia="方正小标宋简体" w:hint="eastAsia"/>
          <w:sz w:val="52"/>
          <w:szCs w:val="52"/>
        </w:rPr>
        <w:t>学校各有关单位（部门）对学生</w:t>
      </w:r>
    </w:p>
    <w:p w:rsidR="00AD7666" w:rsidRDefault="00AD7666" w:rsidP="00AD7666">
      <w:pPr>
        <w:spacing w:line="800" w:lineRule="exact"/>
        <w:jc w:val="center"/>
        <w:rPr>
          <w:rFonts w:ascii="方正小标宋简体" w:eastAsia="方正小标宋简体" w:hAnsi="宋体"/>
          <w:b/>
          <w:sz w:val="52"/>
          <w:szCs w:val="52"/>
        </w:rPr>
      </w:pPr>
      <w:r>
        <w:rPr>
          <w:rFonts w:ascii="方正小标宋简体" w:eastAsia="方正小标宋简体" w:hint="eastAsia"/>
          <w:sz w:val="52"/>
          <w:szCs w:val="52"/>
        </w:rPr>
        <w:t>所提意见和建议的答复</w:t>
      </w:r>
    </w:p>
    <w:p w:rsidR="00307930" w:rsidRDefault="00307930">
      <w:pPr>
        <w:rPr>
          <w:b/>
          <w:bCs/>
          <w:sz w:val="28"/>
          <w:szCs w:val="28"/>
        </w:rPr>
      </w:pPr>
    </w:p>
    <w:p w:rsidR="00307930" w:rsidRDefault="005A7964">
      <w:pPr>
        <w:jc w:val="center"/>
        <w:rPr>
          <w:rFonts w:ascii="方正小标宋简体" w:eastAsia="方正小标宋简体"/>
          <w:bCs/>
          <w:sz w:val="36"/>
          <w:szCs w:val="36"/>
        </w:rPr>
      </w:pPr>
      <w:r>
        <w:rPr>
          <w:rFonts w:ascii="方正小标宋简体" w:eastAsia="方正小标宋简体" w:hint="eastAsia"/>
          <w:bCs/>
          <w:sz w:val="36"/>
          <w:szCs w:val="36"/>
        </w:rPr>
        <w:t>目  录</w:t>
      </w:r>
    </w:p>
    <w:p w:rsidR="00307930" w:rsidRDefault="005A7964">
      <w:pPr>
        <w:jc w:val="center"/>
        <w:rPr>
          <w:rFonts w:ascii="仿宋_GB2312" w:eastAsia="仿宋_GB2312"/>
          <w:b/>
          <w:bCs/>
          <w:sz w:val="28"/>
          <w:szCs w:val="28"/>
        </w:rPr>
      </w:pPr>
      <w:r>
        <w:rPr>
          <w:rFonts w:ascii="仿宋_GB2312" w:eastAsia="仿宋_GB2312" w:hint="eastAsia"/>
          <w:b/>
          <w:bCs/>
          <w:sz w:val="28"/>
          <w:szCs w:val="28"/>
        </w:rPr>
        <w:t>（合计1</w:t>
      </w:r>
      <w:r w:rsidR="00827FFD">
        <w:rPr>
          <w:rFonts w:ascii="仿宋_GB2312" w:eastAsia="仿宋_GB2312" w:hint="eastAsia"/>
          <w:b/>
          <w:bCs/>
          <w:sz w:val="28"/>
          <w:szCs w:val="28"/>
        </w:rPr>
        <w:t>33</w:t>
      </w:r>
      <w:r>
        <w:rPr>
          <w:rFonts w:ascii="仿宋_GB2312" w:eastAsia="仿宋_GB2312" w:hint="eastAsia"/>
          <w:b/>
          <w:bCs/>
          <w:sz w:val="28"/>
          <w:szCs w:val="28"/>
        </w:rPr>
        <w:t>条）</w:t>
      </w:r>
    </w:p>
    <w:p w:rsidR="00827FFD" w:rsidRPr="00827FFD" w:rsidRDefault="00827FFD">
      <w:pPr>
        <w:pStyle w:val="10"/>
        <w:rPr>
          <w:rFonts w:asciiTheme="minorHAnsi" w:eastAsiaTheme="minorEastAsia" w:hAnsiTheme="minorHAnsi" w:cstheme="minorBidi"/>
          <w:noProof/>
          <w:sz w:val="28"/>
          <w:szCs w:val="28"/>
        </w:rPr>
      </w:pPr>
      <w:r>
        <w:rPr>
          <w:b/>
          <w:bCs/>
          <w:sz w:val="28"/>
          <w:szCs w:val="28"/>
        </w:rPr>
        <w:fldChar w:fldCharType="begin"/>
      </w:r>
      <w:r>
        <w:rPr>
          <w:b/>
          <w:bCs/>
          <w:sz w:val="28"/>
          <w:szCs w:val="28"/>
        </w:rPr>
        <w:instrText xml:space="preserve"> TOC \o "1-2" \h \z \u </w:instrText>
      </w:r>
      <w:r>
        <w:rPr>
          <w:b/>
          <w:bCs/>
          <w:sz w:val="28"/>
          <w:szCs w:val="28"/>
        </w:rPr>
        <w:fldChar w:fldCharType="separate"/>
      </w:r>
      <w:hyperlink w:anchor="_Toc13566384" w:history="1">
        <w:r w:rsidRPr="00827FFD">
          <w:rPr>
            <w:rStyle w:val="af"/>
            <w:rFonts w:ascii="黑体" w:eastAsia="黑体" w:hAnsi="黑体" w:hint="eastAsia"/>
            <w:noProof/>
            <w:sz w:val="28"/>
            <w:szCs w:val="28"/>
          </w:rPr>
          <w:t>一、教学教辅问题（</w:t>
        </w:r>
        <w:r w:rsidRPr="00827FFD">
          <w:rPr>
            <w:rStyle w:val="af"/>
            <w:rFonts w:ascii="黑体" w:eastAsia="黑体" w:hAnsi="黑体"/>
            <w:noProof/>
            <w:sz w:val="28"/>
            <w:szCs w:val="28"/>
          </w:rPr>
          <w:t>28</w:t>
        </w:r>
        <w:r w:rsidRPr="00827FFD">
          <w:rPr>
            <w:rStyle w:val="af"/>
            <w:rFonts w:ascii="黑体" w:eastAsia="黑体" w:hAnsi="黑体" w:hint="eastAsia"/>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_Toc13566384 \h </w:instrText>
        </w:r>
        <w:r w:rsidRPr="00827FFD">
          <w:rPr>
            <w:noProof/>
            <w:webHidden/>
            <w:sz w:val="28"/>
            <w:szCs w:val="28"/>
          </w:rPr>
        </w:r>
        <w:r w:rsidRPr="00827FFD">
          <w:rPr>
            <w:noProof/>
            <w:webHidden/>
            <w:sz w:val="28"/>
            <w:szCs w:val="28"/>
          </w:rPr>
          <w:fldChar w:fldCharType="separate"/>
        </w:r>
        <w:r>
          <w:rPr>
            <w:noProof/>
            <w:webHidden/>
            <w:sz w:val="28"/>
            <w:szCs w:val="28"/>
          </w:rPr>
          <w:t>1</w:t>
        </w:r>
        <w:r w:rsidRPr="00827FFD">
          <w:rPr>
            <w:noProof/>
            <w:webHidden/>
            <w:sz w:val="28"/>
            <w:szCs w:val="28"/>
          </w:rPr>
          <w:fldChar w:fldCharType="end"/>
        </w:r>
      </w:hyperlink>
    </w:p>
    <w:p w:rsidR="00827FFD" w:rsidRPr="00827FFD" w:rsidRDefault="00827FFD">
      <w:pPr>
        <w:pStyle w:val="20"/>
        <w:rPr>
          <w:rFonts w:asciiTheme="minorHAnsi" w:eastAsiaTheme="minorEastAsia" w:hAnsiTheme="minorHAnsi" w:cstheme="minorBidi"/>
          <w:noProof/>
          <w:sz w:val="28"/>
          <w:szCs w:val="28"/>
        </w:rPr>
      </w:pPr>
      <w:hyperlink w:anchor="_Toc13566385" w:history="1">
        <w:r w:rsidRPr="00827FFD">
          <w:rPr>
            <w:rStyle w:val="af"/>
            <w:rFonts w:ascii="楷体_GB2312" w:eastAsia="楷体_GB2312" w:hint="eastAsia"/>
            <w:b/>
            <w:noProof/>
            <w:sz w:val="28"/>
            <w:szCs w:val="28"/>
          </w:rPr>
          <w:t>（一）教学</w:t>
        </w:r>
        <w:r w:rsidRPr="00827FFD">
          <w:rPr>
            <w:rStyle w:val="af"/>
            <w:rFonts w:ascii="楷体_GB2312" w:eastAsia="楷体_GB2312" w:hint="eastAsia"/>
            <w:b/>
            <w:noProof/>
            <w:sz w:val="28"/>
            <w:szCs w:val="28"/>
          </w:rPr>
          <w:t>管</w:t>
        </w:r>
        <w:r w:rsidRPr="00827FFD">
          <w:rPr>
            <w:rStyle w:val="af"/>
            <w:rFonts w:ascii="楷体_GB2312" w:eastAsia="楷体_GB2312" w:hint="eastAsia"/>
            <w:b/>
            <w:noProof/>
            <w:sz w:val="28"/>
            <w:szCs w:val="28"/>
          </w:rPr>
          <w:t>理（</w:t>
        </w:r>
        <w:r w:rsidRPr="00827FFD">
          <w:rPr>
            <w:rStyle w:val="af"/>
            <w:rFonts w:ascii="楷体_GB2312" w:eastAsia="楷体_GB2312"/>
            <w:b/>
            <w:noProof/>
            <w:sz w:val="28"/>
            <w:szCs w:val="28"/>
          </w:rPr>
          <w:t>16</w:t>
        </w:r>
        <w:r w:rsidRPr="00827FFD">
          <w:rPr>
            <w:rStyle w:val="af"/>
            <w:rFonts w:ascii="楷体_GB2312" w:eastAsia="楷体_GB2312" w:hint="eastAsia"/>
            <w:b/>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_Toc13566385 \h </w:instrText>
        </w:r>
        <w:r w:rsidRPr="00827FFD">
          <w:rPr>
            <w:noProof/>
            <w:webHidden/>
            <w:sz w:val="28"/>
            <w:szCs w:val="28"/>
          </w:rPr>
        </w:r>
        <w:r w:rsidRPr="00827FFD">
          <w:rPr>
            <w:noProof/>
            <w:webHidden/>
            <w:sz w:val="28"/>
            <w:szCs w:val="28"/>
          </w:rPr>
          <w:fldChar w:fldCharType="separate"/>
        </w:r>
        <w:r>
          <w:rPr>
            <w:noProof/>
            <w:webHidden/>
            <w:sz w:val="28"/>
            <w:szCs w:val="28"/>
          </w:rPr>
          <w:t>1</w:t>
        </w:r>
        <w:r w:rsidRPr="00827FFD">
          <w:rPr>
            <w:noProof/>
            <w:webHidden/>
            <w:sz w:val="28"/>
            <w:szCs w:val="28"/>
          </w:rPr>
          <w:fldChar w:fldCharType="end"/>
        </w:r>
      </w:hyperlink>
    </w:p>
    <w:p w:rsidR="00827FFD" w:rsidRPr="00827FFD" w:rsidRDefault="00827FFD">
      <w:pPr>
        <w:pStyle w:val="20"/>
        <w:rPr>
          <w:rFonts w:asciiTheme="minorHAnsi" w:eastAsiaTheme="minorEastAsia" w:hAnsiTheme="minorHAnsi" w:cstheme="minorBidi"/>
          <w:noProof/>
          <w:sz w:val="28"/>
          <w:szCs w:val="28"/>
        </w:rPr>
      </w:pPr>
      <w:hyperlink w:anchor="_Toc13566386" w:history="1">
        <w:r w:rsidRPr="00827FFD">
          <w:rPr>
            <w:rStyle w:val="af"/>
            <w:rFonts w:ascii="楷体_GB2312" w:eastAsia="楷体_GB2312" w:hint="eastAsia"/>
            <w:b/>
            <w:noProof/>
            <w:sz w:val="28"/>
            <w:szCs w:val="28"/>
          </w:rPr>
          <w:t>（二）图书馆服务管理（</w:t>
        </w:r>
        <w:r w:rsidRPr="00827FFD">
          <w:rPr>
            <w:rStyle w:val="af"/>
            <w:rFonts w:ascii="楷体_GB2312" w:eastAsia="楷体_GB2312"/>
            <w:b/>
            <w:noProof/>
            <w:sz w:val="28"/>
            <w:szCs w:val="28"/>
          </w:rPr>
          <w:t>12</w:t>
        </w:r>
        <w:r w:rsidRPr="00827FFD">
          <w:rPr>
            <w:rStyle w:val="af"/>
            <w:rFonts w:ascii="楷体_GB2312" w:eastAsia="楷体_GB2312" w:hint="eastAsia"/>
            <w:b/>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_Toc13566386 \h </w:instrText>
        </w:r>
        <w:r w:rsidRPr="00827FFD">
          <w:rPr>
            <w:noProof/>
            <w:webHidden/>
            <w:sz w:val="28"/>
            <w:szCs w:val="28"/>
          </w:rPr>
        </w:r>
        <w:r w:rsidRPr="00827FFD">
          <w:rPr>
            <w:noProof/>
            <w:webHidden/>
            <w:sz w:val="28"/>
            <w:szCs w:val="28"/>
          </w:rPr>
          <w:fldChar w:fldCharType="separate"/>
        </w:r>
        <w:r>
          <w:rPr>
            <w:noProof/>
            <w:webHidden/>
            <w:sz w:val="28"/>
            <w:szCs w:val="28"/>
          </w:rPr>
          <w:t>4</w:t>
        </w:r>
        <w:r w:rsidRPr="00827FFD">
          <w:rPr>
            <w:noProof/>
            <w:webHidden/>
            <w:sz w:val="28"/>
            <w:szCs w:val="28"/>
          </w:rPr>
          <w:fldChar w:fldCharType="end"/>
        </w:r>
      </w:hyperlink>
    </w:p>
    <w:p w:rsidR="00827FFD" w:rsidRPr="00827FFD" w:rsidRDefault="00827FFD">
      <w:pPr>
        <w:pStyle w:val="10"/>
        <w:rPr>
          <w:rFonts w:asciiTheme="minorHAnsi" w:eastAsiaTheme="minorEastAsia" w:hAnsiTheme="minorHAnsi" w:cstheme="minorBidi"/>
          <w:noProof/>
          <w:sz w:val="28"/>
          <w:szCs w:val="28"/>
        </w:rPr>
      </w:pPr>
      <w:hyperlink w:anchor="_Toc13566387" w:history="1">
        <w:r w:rsidRPr="00827FFD">
          <w:rPr>
            <w:rStyle w:val="af"/>
            <w:rFonts w:ascii="黑体" w:eastAsia="黑体" w:hAnsi="黑体" w:hint="eastAsia"/>
            <w:noProof/>
            <w:sz w:val="28"/>
            <w:szCs w:val="28"/>
          </w:rPr>
          <w:t>二、学生管理问题（</w:t>
        </w:r>
        <w:r w:rsidRPr="00827FFD">
          <w:rPr>
            <w:rStyle w:val="af"/>
            <w:rFonts w:ascii="黑体" w:eastAsia="黑体" w:hAnsi="黑体"/>
            <w:noProof/>
            <w:sz w:val="28"/>
            <w:szCs w:val="28"/>
          </w:rPr>
          <w:t>9</w:t>
        </w:r>
        <w:r w:rsidRPr="00827FFD">
          <w:rPr>
            <w:rStyle w:val="af"/>
            <w:rFonts w:ascii="黑体" w:eastAsia="黑体" w:hAnsi="黑体" w:hint="eastAsia"/>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_Toc13566387 \h </w:instrText>
        </w:r>
        <w:r w:rsidRPr="00827FFD">
          <w:rPr>
            <w:noProof/>
            <w:webHidden/>
            <w:sz w:val="28"/>
            <w:szCs w:val="28"/>
          </w:rPr>
        </w:r>
        <w:r w:rsidRPr="00827FFD">
          <w:rPr>
            <w:noProof/>
            <w:webHidden/>
            <w:sz w:val="28"/>
            <w:szCs w:val="28"/>
          </w:rPr>
          <w:fldChar w:fldCharType="separate"/>
        </w:r>
        <w:r>
          <w:rPr>
            <w:noProof/>
            <w:webHidden/>
            <w:sz w:val="28"/>
            <w:szCs w:val="28"/>
          </w:rPr>
          <w:t>7</w:t>
        </w:r>
        <w:r w:rsidRPr="00827FFD">
          <w:rPr>
            <w:noProof/>
            <w:webHidden/>
            <w:sz w:val="28"/>
            <w:szCs w:val="28"/>
          </w:rPr>
          <w:fldChar w:fldCharType="end"/>
        </w:r>
      </w:hyperlink>
    </w:p>
    <w:p w:rsidR="00827FFD" w:rsidRPr="00827FFD" w:rsidRDefault="00827FFD">
      <w:pPr>
        <w:pStyle w:val="10"/>
        <w:rPr>
          <w:rFonts w:asciiTheme="minorHAnsi" w:eastAsiaTheme="minorEastAsia" w:hAnsiTheme="minorHAnsi" w:cstheme="minorBidi"/>
          <w:noProof/>
          <w:sz w:val="28"/>
          <w:szCs w:val="28"/>
        </w:rPr>
      </w:pPr>
      <w:hyperlink w:anchor="_Toc13566388" w:history="1">
        <w:r w:rsidRPr="00827FFD">
          <w:rPr>
            <w:rStyle w:val="af"/>
            <w:rFonts w:ascii="黑体" w:eastAsia="黑体" w:hAnsi="黑体" w:hint="eastAsia"/>
            <w:noProof/>
            <w:sz w:val="28"/>
            <w:szCs w:val="28"/>
          </w:rPr>
          <w:t>三、设备设施问题（</w:t>
        </w:r>
        <w:r w:rsidRPr="00827FFD">
          <w:rPr>
            <w:rStyle w:val="af"/>
            <w:rFonts w:ascii="黑体" w:eastAsia="黑体" w:hAnsi="黑体"/>
            <w:noProof/>
            <w:sz w:val="28"/>
            <w:szCs w:val="28"/>
          </w:rPr>
          <w:t>14</w:t>
        </w:r>
        <w:r w:rsidRPr="00827FFD">
          <w:rPr>
            <w:rStyle w:val="af"/>
            <w:rFonts w:ascii="黑体" w:eastAsia="黑体" w:hAnsi="黑体" w:hint="eastAsia"/>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_Toc13566388 \h </w:instrText>
        </w:r>
        <w:r w:rsidRPr="00827FFD">
          <w:rPr>
            <w:noProof/>
            <w:webHidden/>
            <w:sz w:val="28"/>
            <w:szCs w:val="28"/>
          </w:rPr>
        </w:r>
        <w:r w:rsidRPr="00827FFD">
          <w:rPr>
            <w:noProof/>
            <w:webHidden/>
            <w:sz w:val="28"/>
            <w:szCs w:val="28"/>
          </w:rPr>
          <w:fldChar w:fldCharType="separate"/>
        </w:r>
        <w:r>
          <w:rPr>
            <w:noProof/>
            <w:webHidden/>
            <w:sz w:val="28"/>
            <w:szCs w:val="28"/>
          </w:rPr>
          <w:t>8</w:t>
        </w:r>
        <w:r w:rsidRPr="00827FFD">
          <w:rPr>
            <w:noProof/>
            <w:webHidden/>
            <w:sz w:val="28"/>
            <w:szCs w:val="28"/>
          </w:rPr>
          <w:fldChar w:fldCharType="end"/>
        </w:r>
      </w:hyperlink>
    </w:p>
    <w:p w:rsidR="00827FFD" w:rsidRPr="00827FFD" w:rsidRDefault="00827FFD">
      <w:pPr>
        <w:pStyle w:val="20"/>
        <w:rPr>
          <w:rFonts w:asciiTheme="minorHAnsi" w:eastAsiaTheme="minorEastAsia" w:hAnsiTheme="minorHAnsi" w:cstheme="minorBidi"/>
          <w:noProof/>
          <w:sz w:val="28"/>
          <w:szCs w:val="28"/>
        </w:rPr>
      </w:pPr>
      <w:hyperlink w:anchor="_Toc13566389" w:history="1">
        <w:r w:rsidRPr="00827FFD">
          <w:rPr>
            <w:rStyle w:val="af"/>
            <w:rFonts w:ascii="楷体_GB2312" w:eastAsia="楷体_GB2312" w:hint="eastAsia"/>
            <w:b/>
            <w:noProof/>
            <w:sz w:val="28"/>
            <w:szCs w:val="28"/>
          </w:rPr>
          <w:t>（一）教学设备设施（</w:t>
        </w:r>
        <w:r w:rsidRPr="00827FFD">
          <w:rPr>
            <w:rStyle w:val="af"/>
            <w:rFonts w:ascii="楷体_GB2312" w:eastAsia="楷体_GB2312"/>
            <w:b/>
            <w:noProof/>
            <w:sz w:val="28"/>
            <w:szCs w:val="28"/>
          </w:rPr>
          <w:t>2</w:t>
        </w:r>
        <w:r w:rsidRPr="00827FFD">
          <w:rPr>
            <w:rStyle w:val="af"/>
            <w:rFonts w:ascii="楷体_GB2312" w:eastAsia="楷体_GB2312" w:hint="eastAsia"/>
            <w:b/>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_Toc13566389 \h </w:instrText>
        </w:r>
        <w:r w:rsidRPr="00827FFD">
          <w:rPr>
            <w:noProof/>
            <w:webHidden/>
            <w:sz w:val="28"/>
            <w:szCs w:val="28"/>
          </w:rPr>
        </w:r>
        <w:r w:rsidRPr="00827FFD">
          <w:rPr>
            <w:noProof/>
            <w:webHidden/>
            <w:sz w:val="28"/>
            <w:szCs w:val="28"/>
          </w:rPr>
          <w:fldChar w:fldCharType="separate"/>
        </w:r>
        <w:r>
          <w:rPr>
            <w:noProof/>
            <w:webHidden/>
            <w:sz w:val="28"/>
            <w:szCs w:val="28"/>
          </w:rPr>
          <w:t>9</w:t>
        </w:r>
        <w:r w:rsidRPr="00827FFD">
          <w:rPr>
            <w:noProof/>
            <w:webHidden/>
            <w:sz w:val="28"/>
            <w:szCs w:val="28"/>
          </w:rPr>
          <w:fldChar w:fldCharType="end"/>
        </w:r>
      </w:hyperlink>
    </w:p>
    <w:p w:rsidR="00827FFD" w:rsidRPr="00827FFD" w:rsidRDefault="00827FFD">
      <w:pPr>
        <w:pStyle w:val="20"/>
        <w:rPr>
          <w:rFonts w:asciiTheme="minorHAnsi" w:eastAsiaTheme="minorEastAsia" w:hAnsiTheme="minorHAnsi" w:cstheme="minorBidi"/>
          <w:noProof/>
          <w:sz w:val="28"/>
          <w:szCs w:val="28"/>
        </w:rPr>
      </w:pPr>
      <w:hyperlink w:anchor="_Toc13566390" w:history="1">
        <w:r w:rsidRPr="00827FFD">
          <w:rPr>
            <w:rStyle w:val="af"/>
            <w:rFonts w:ascii="楷体_GB2312" w:eastAsia="楷体_GB2312" w:hint="eastAsia"/>
            <w:b/>
            <w:noProof/>
            <w:sz w:val="28"/>
            <w:szCs w:val="28"/>
          </w:rPr>
          <w:t>（二）体育设备设施（</w:t>
        </w:r>
        <w:r w:rsidRPr="00827FFD">
          <w:rPr>
            <w:rStyle w:val="af"/>
            <w:rFonts w:ascii="楷体_GB2312" w:eastAsia="楷体_GB2312"/>
            <w:b/>
            <w:noProof/>
            <w:sz w:val="28"/>
            <w:szCs w:val="28"/>
          </w:rPr>
          <w:t>12</w:t>
        </w:r>
        <w:r w:rsidRPr="00827FFD">
          <w:rPr>
            <w:rStyle w:val="af"/>
            <w:rFonts w:ascii="楷体_GB2312" w:eastAsia="楷体_GB2312" w:hint="eastAsia"/>
            <w:b/>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_Toc13566390 \h </w:instrText>
        </w:r>
        <w:r w:rsidRPr="00827FFD">
          <w:rPr>
            <w:noProof/>
            <w:webHidden/>
            <w:sz w:val="28"/>
            <w:szCs w:val="28"/>
          </w:rPr>
        </w:r>
        <w:r w:rsidRPr="00827FFD">
          <w:rPr>
            <w:noProof/>
            <w:webHidden/>
            <w:sz w:val="28"/>
            <w:szCs w:val="28"/>
          </w:rPr>
          <w:fldChar w:fldCharType="separate"/>
        </w:r>
        <w:r>
          <w:rPr>
            <w:noProof/>
            <w:webHidden/>
            <w:sz w:val="28"/>
            <w:szCs w:val="28"/>
          </w:rPr>
          <w:t>9</w:t>
        </w:r>
        <w:r w:rsidRPr="00827FFD">
          <w:rPr>
            <w:noProof/>
            <w:webHidden/>
            <w:sz w:val="28"/>
            <w:szCs w:val="28"/>
          </w:rPr>
          <w:fldChar w:fldCharType="end"/>
        </w:r>
      </w:hyperlink>
    </w:p>
    <w:p w:rsidR="00827FFD" w:rsidRPr="00827FFD" w:rsidRDefault="00827FFD">
      <w:pPr>
        <w:pStyle w:val="10"/>
        <w:rPr>
          <w:rFonts w:asciiTheme="minorHAnsi" w:eastAsiaTheme="minorEastAsia" w:hAnsiTheme="minorHAnsi" w:cstheme="minorBidi"/>
          <w:noProof/>
          <w:sz w:val="28"/>
          <w:szCs w:val="28"/>
        </w:rPr>
      </w:pPr>
      <w:hyperlink w:anchor="_Toc13566391" w:history="1">
        <w:r w:rsidRPr="00827FFD">
          <w:rPr>
            <w:rStyle w:val="af"/>
            <w:rFonts w:ascii="黑体" w:eastAsia="黑体" w:hAnsi="黑体" w:hint="eastAsia"/>
            <w:noProof/>
            <w:sz w:val="28"/>
            <w:szCs w:val="28"/>
          </w:rPr>
          <w:t>四、后勤保障问题（</w:t>
        </w:r>
        <w:r w:rsidRPr="00827FFD">
          <w:rPr>
            <w:rStyle w:val="af"/>
            <w:rFonts w:ascii="黑体" w:eastAsia="黑体" w:hAnsi="黑体"/>
            <w:noProof/>
            <w:sz w:val="28"/>
            <w:szCs w:val="28"/>
          </w:rPr>
          <w:t>69</w:t>
        </w:r>
        <w:r w:rsidRPr="00827FFD">
          <w:rPr>
            <w:rStyle w:val="af"/>
            <w:rFonts w:ascii="黑体" w:eastAsia="黑体" w:hAnsi="黑体" w:hint="eastAsia"/>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_Toc13566391 \h </w:instrText>
        </w:r>
        <w:r w:rsidRPr="00827FFD">
          <w:rPr>
            <w:noProof/>
            <w:webHidden/>
            <w:sz w:val="28"/>
            <w:szCs w:val="28"/>
          </w:rPr>
        </w:r>
        <w:r w:rsidRPr="00827FFD">
          <w:rPr>
            <w:noProof/>
            <w:webHidden/>
            <w:sz w:val="28"/>
            <w:szCs w:val="28"/>
          </w:rPr>
          <w:fldChar w:fldCharType="separate"/>
        </w:r>
        <w:r>
          <w:rPr>
            <w:noProof/>
            <w:webHidden/>
            <w:sz w:val="28"/>
            <w:szCs w:val="28"/>
          </w:rPr>
          <w:t>11</w:t>
        </w:r>
        <w:r w:rsidRPr="00827FFD">
          <w:rPr>
            <w:noProof/>
            <w:webHidden/>
            <w:sz w:val="28"/>
            <w:szCs w:val="28"/>
          </w:rPr>
          <w:fldChar w:fldCharType="end"/>
        </w:r>
      </w:hyperlink>
    </w:p>
    <w:p w:rsidR="00827FFD" w:rsidRPr="00827FFD" w:rsidRDefault="00827FFD">
      <w:pPr>
        <w:pStyle w:val="20"/>
        <w:rPr>
          <w:rFonts w:asciiTheme="minorHAnsi" w:eastAsiaTheme="minorEastAsia" w:hAnsiTheme="minorHAnsi" w:cstheme="minorBidi"/>
          <w:noProof/>
          <w:sz w:val="28"/>
          <w:szCs w:val="28"/>
        </w:rPr>
      </w:pPr>
      <w:hyperlink w:anchor="_Toc13566392" w:history="1">
        <w:r w:rsidRPr="00827FFD">
          <w:rPr>
            <w:rStyle w:val="af"/>
            <w:rFonts w:ascii="楷体_GB2312" w:eastAsia="楷体_GB2312" w:hint="eastAsia"/>
            <w:b/>
            <w:noProof/>
            <w:sz w:val="28"/>
            <w:szCs w:val="28"/>
          </w:rPr>
          <w:t>（一）饭堂服务管理（</w:t>
        </w:r>
        <w:r w:rsidRPr="00827FFD">
          <w:rPr>
            <w:rStyle w:val="af"/>
            <w:rFonts w:ascii="楷体_GB2312" w:eastAsia="楷体_GB2312"/>
            <w:b/>
            <w:noProof/>
            <w:sz w:val="28"/>
            <w:szCs w:val="28"/>
          </w:rPr>
          <w:t>13</w:t>
        </w:r>
        <w:r w:rsidRPr="00827FFD">
          <w:rPr>
            <w:rStyle w:val="af"/>
            <w:rFonts w:ascii="楷体_GB2312" w:eastAsia="楷体_GB2312" w:hint="eastAsia"/>
            <w:b/>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_Toc13566392 \h </w:instrText>
        </w:r>
        <w:r w:rsidRPr="00827FFD">
          <w:rPr>
            <w:noProof/>
            <w:webHidden/>
            <w:sz w:val="28"/>
            <w:szCs w:val="28"/>
          </w:rPr>
        </w:r>
        <w:r w:rsidRPr="00827FFD">
          <w:rPr>
            <w:noProof/>
            <w:webHidden/>
            <w:sz w:val="28"/>
            <w:szCs w:val="28"/>
          </w:rPr>
          <w:fldChar w:fldCharType="separate"/>
        </w:r>
        <w:r>
          <w:rPr>
            <w:noProof/>
            <w:webHidden/>
            <w:sz w:val="28"/>
            <w:szCs w:val="28"/>
          </w:rPr>
          <w:t>11</w:t>
        </w:r>
        <w:r w:rsidRPr="00827FFD">
          <w:rPr>
            <w:noProof/>
            <w:webHidden/>
            <w:sz w:val="28"/>
            <w:szCs w:val="28"/>
          </w:rPr>
          <w:fldChar w:fldCharType="end"/>
        </w:r>
      </w:hyperlink>
    </w:p>
    <w:p w:rsidR="00827FFD" w:rsidRPr="00827FFD" w:rsidRDefault="00827FFD">
      <w:pPr>
        <w:pStyle w:val="20"/>
        <w:rPr>
          <w:rFonts w:asciiTheme="minorHAnsi" w:eastAsiaTheme="minorEastAsia" w:hAnsiTheme="minorHAnsi" w:cstheme="minorBidi"/>
          <w:noProof/>
          <w:sz w:val="28"/>
          <w:szCs w:val="28"/>
        </w:rPr>
      </w:pPr>
      <w:hyperlink w:anchor="_Toc13566393" w:history="1">
        <w:r w:rsidRPr="00827FFD">
          <w:rPr>
            <w:rStyle w:val="af"/>
            <w:rFonts w:ascii="楷体_GB2312" w:eastAsia="楷体_GB2312" w:hint="eastAsia"/>
            <w:b/>
            <w:noProof/>
            <w:sz w:val="28"/>
            <w:szCs w:val="28"/>
          </w:rPr>
          <w:t>（二）宿舍服务管理（</w:t>
        </w:r>
        <w:r w:rsidR="009E356B">
          <w:rPr>
            <w:rStyle w:val="af"/>
            <w:rFonts w:ascii="楷体_GB2312" w:eastAsia="楷体_GB2312" w:hint="eastAsia"/>
            <w:b/>
            <w:noProof/>
            <w:sz w:val="28"/>
            <w:szCs w:val="28"/>
          </w:rPr>
          <w:t>41</w:t>
        </w:r>
        <w:r w:rsidRPr="00827FFD">
          <w:rPr>
            <w:rStyle w:val="af"/>
            <w:rFonts w:ascii="楷体_GB2312" w:eastAsia="楷体_GB2312" w:hint="eastAsia"/>
            <w:b/>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_Toc13566393 \h </w:instrText>
        </w:r>
        <w:r w:rsidRPr="00827FFD">
          <w:rPr>
            <w:noProof/>
            <w:webHidden/>
            <w:sz w:val="28"/>
            <w:szCs w:val="28"/>
          </w:rPr>
        </w:r>
        <w:r w:rsidRPr="00827FFD">
          <w:rPr>
            <w:noProof/>
            <w:webHidden/>
            <w:sz w:val="28"/>
            <w:szCs w:val="28"/>
          </w:rPr>
          <w:fldChar w:fldCharType="separate"/>
        </w:r>
        <w:r>
          <w:rPr>
            <w:noProof/>
            <w:webHidden/>
            <w:sz w:val="28"/>
            <w:szCs w:val="28"/>
          </w:rPr>
          <w:t>13</w:t>
        </w:r>
        <w:r w:rsidRPr="00827FFD">
          <w:rPr>
            <w:noProof/>
            <w:webHidden/>
            <w:sz w:val="28"/>
            <w:szCs w:val="28"/>
          </w:rPr>
          <w:fldChar w:fldCharType="end"/>
        </w:r>
      </w:hyperlink>
    </w:p>
    <w:p w:rsidR="00827FFD" w:rsidRPr="00827FFD" w:rsidRDefault="00827FFD">
      <w:pPr>
        <w:pStyle w:val="20"/>
        <w:rPr>
          <w:rFonts w:asciiTheme="minorHAnsi" w:eastAsiaTheme="minorEastAsia" w:hAnsiTheme="minorHAnsi" w:cstheme="minorBidi"/>
          <w:noProof/>
          <w:sz w:val="28"/>
          <w:szCs w:val="28"/>
        </w:rPr>
      </w:pPr>
      <w:hyperlink w:anchor="_Toc13566394" w:history="1">
        <w:r w:rsidRPr="00827FFD">
          <w:rPr>
            <w:rStyle w:val="af"/>
            <w:rFonts w:ascii="楷体_GB2312" w:eastAsia="楷体_GB2312" w:hint="eastAsia"/>
            <w:b/>
            <w:noProof/>
            <w:sz w:val="28"/>
            <w:szCs w:val="28"/>
          </w:rPr>
          <w:t>（三）教室使用管理（</w:t>
        </w:r>
        <w:r w:rsidRPr="00827FFD">
          <w:rPr>
            <w:rStyle w:val="af"/>
            <w:rFonts w:ascii="楷体_GB2312" w:eastAsia="楷体_GB2312"/>
            <w:b/>
            <w:noProof/>
            <w:sz w:val="28"/>
            <w:szCs w:val="28"/>
          </w:rPr>
          <w:t>7</w:t>
        </w:r>
        <w:r w:rsidRPr="00827FFD">
          <w:rPr>
            <w:rStyle w:val="af"/>
            <w:rFonts w:ascii="楷体_GB2312" w:eastAsia="楷体_GB2312" w:hint="eastAsia"/>
            <w:b/>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_Toc13566394 \h </w:instrText>
        </w:r>
        <w:r w:rsidRPr="00827FFD">
          <w:rPr>
            <w:noProof/>
            <w:webHidden/>
            <w:sz w:val="28"/>
            <w:szCs w:val="28"/>
          </w:rPr>
        </w:r>
        <w:r w:rsidRPr="00827FFD">
          <w:rPr>
            <w:noProof/>
            <w:webHidden/>
            <w:sz w:val="28"/>
            <w:szCs w:val="28"/>
          </w:rPr>
          <w:fldChar w:fldCharType="separate"/>
        </w:r>
        <w:r>
          <w:rPr>
            <w:noProof/>
            <w:webHidden/>
            <w:sz w:val="28"/>
            <w:szCs w:val="28"/>
          </w:rPr>
          <w:t>17</w:t>
        </w:r>
        <w:r w:rsidRPr="00827FFD">
          <w:rPr>
            <w:noProof/>
            <w:webHidden/>
            <w:sz w:val="28"/>
            <w:szCs w:val="28"/>
          </w:rPr>
          <w:fldChar w:fldCharType="end"/>
        </w:r>
      </w:hyperlink>
    </w:p>
    <w:p w:rsidR="00827FFD" w:rsidRPr="00827FFD" w:rsidRDefault="00827FFD">
      <w:pPr>
        <w:pStyle w:val="20"/>
        <w:rPr>
          <w:rFonts w:asciiTheme="minorHAnsi" w:eastAsiaTheme="minorEastAsia" w:hAnsiTheme="minorHAnsi" w:cstheme="minorBidi"/>
          <w:noProof/>
          <w:sz w:val="28"/>
          <w:szCs w:val="28"/>
        </w:rPr>
      </w:pPr>
      <w:hyperlink w:anchor="_Toc13566395" w:history="1">
        <w:r w:rsidRPr="00827FFD">
          <w:rPr>
            <w:rStyle w:val="af"/>
            <w:rFonts w:ascii="楷体_GB2312" w:eastAsia="楷体_GB2312" w:hint="eastAsia"/>
            <w:b/>
            <w:noProof/>
            <w:sz w:val="28"/>
            <w:szCs w:val="28"/>
          </w:rPr>
          <w:t>（四）公共水电维修（</w:t>
        </w:r>
        <w:r w:rsidRPr="00827FFD">
          <w:rPr>
            <w:rStyle w:val="af"/>
            <w:rFonts w:ascii="楷体_GB2312" w:eastAsia="楷体_GB2312"/>
            <w:b/>
            <w:noProof/>
            <w:sz w:val="28"/>
            <w:szCs w:val="28"/>
          </w:rPr>
          <w:t>3</w:t>
        </w:r>
        <w:r w:rsidRPr="00827FFD">
          <w:rPr>
            <w:rStyle w:val="af"/>
            <w:rFonts w:ascii="楷体_GB2312" w:eastAsia="楷体_GB2312" w:hint="eastAsia"/>
            <w:b/>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_Toc13566395 \h </w:instrText>
        </w:r>
        <w:r w:rsidRPr="00827FFD">
          <w:rPr>
            <w:noProof/>
            <w:webHidden/>
            <w:sz w:val="28"/>
            <w:szCs w:val="28"/>
          </w:rPr>
        </w:r>
        <w:r w:rsidRPr="00827FFD">
          <w:rPr>
            <w:noProof/>
            <w:webHidden/>
            <w:sz w:val="28"/>
            <w:szCs w:val="28"/>
          </w:rPr>
          <w:fldChar w:fldCharType="separate"/>
        </w:r>
        <w:r>
          <w:rPr>
            <w:noProof/>
            <w:webHidden/>
            <w:sz w:val="28"/>
            <w:szCs w:val="28"/>
          </w:rPr>
          <w:t>19</w:t>
        </w:r>
        <w:r w:rsidRPr="00827FFD">
          <w:rPr>
            <w:noProof/>
            <w:webHidden/>
            <w:sz w:val="28"/>
            <w:szCs w:val="28"/>
          </w:rPr>
          <w:fldChar w:fldCharType="end"/>
        </w:r>
      </w:hyperlink>
    </w:p>
    <w:p w:rsidR="00827FFD" w:rsidRPr="00827FFD" w:rsidRDefault="00827FFD">
      <w:pPr>
        <w:pStyle w:val="20"/>
        <w:rPr>
          <w:rFonts w:asciiTheme="minorHAnsi" w:eastAsiaTheme="minorEastAsia" w:hAnsiTheme="minorHAnsi" w:cstheme="minorBidi"/>
          <w:noProof/>
          <w:sz w:val="28"/>
          <w:szCs w:val="28"/>
        </w:rPr>
      </w:pPr>
      <w:hyperlink w:anchor="_Toc13566396" w:history="1">
        <w:r w:rsidRPr="00827FFD">
          <w:rPr>
            <w:rStyle w:val="af"/>
            <w:rFonts w:ascii="楷体_GB2312" w:eastAsia="楷体_GB2312" w:hint="eastAsia"/>
            <w:b/>
            <w:noProof/>
            <w:sz w:val="28"/>
            <w:szCs w:val="28"/>
          </w:rPr>
          <w:t>（五）运输服务管理（</w:t>
        </w:r>
        <w:r w:rsidRPr="00827FFD">
          <w:rPr>
            <w:rStyle w:val="af"/>
            <w:rFonts w:ascii="楷体_GB2312" w:eastAsia="楷体_GB2312"/>
            <w:b/>
            <w:noProof/>
            <w:sz w:val="28"/>
            <w:szCs w:val="28"/>
          </w:rPr>
          <w:t>5</w:t>
        </w:r>
        <w:r w:rsidRPr="00827FFD">
          <w:rPr>
            <w:rStyle w:val="af"/>
            <w:rFonts w:ascii="楷体_GB2312" w:eastAsia="楷体_GB2312" w:hint="eastAsia"/>
            <w:b/>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_Toc13566396 \h </w:instrText>
        </w:r>
        <w:r w:rsidRPr="00827FFD">
          <w:rPr>
            <w:noProof/>
            <w:webHidden/>
            <w:sz w:val="28"/>
            <w:szCs w:val="28"/>
          </w:rPr>
        </w:r>
        <w:r w:rsidRPr="00827FFD">
          <w:rPr>
            <w:noProof/>
            <w:webHidden/>
            <w:sz w:val="28"/>
            <w:szCs w:val="28"/>
          </w:rPr>
          <w:fldChar w:fldCharType="separate"/>
        </w:r>
        <w:r>
          <w:rPr>
            <w:noProof/>
            <w:webHidden/>
            <w:sz w:val="28"/>
            <w:szCs w:val="28"/>
          </w:rPr>
          <w:t>19</w:t>
        </w:r>
        <w:r w:rsidRPr="00827FFD">
          <w:rPr>
            <w:noProof/>
            <w:webHidden/>
            <w:sz w:val="28"/>
            <w:szCs w:val="28"/>
          </w:rPr>
          <w:fldChar w:fldCharType="end"/>
        </w:r>
      </w:hyperlink>
    </w:p>
    <w:p w:rsidR="00827FFD" w:rsidRDefault="00827FFD">
      <w:pPr>
        <w:pStyle w:val="10"/>
        <w:rPr>
          <w:rFonts w:asciiTheme="minorHAnsi" w:eastAsiaTheme="minorEastAsia" w:hAnsiTheme="minorHAnsi" w:cstheme="minorBidi"/>
          <w:noProof/>
          <w:szCs w:val="22"/>
        </w:rPr>
      </w:pPr>
      <w:hyperlink w:anchor="_Toc13566397" w:history="1">
        <w:r w:rsidRPr="00827FFD">
          <w:rPr>
            <w:rStyle w:val="af"/>
            <w:rFonts w:ascii="黑体" w:eastAsia="黑体" w:hAnsi="黑体" w:hint="eastAsia"/>
            <w:noProof/>
            <w:sz w:val="28"/>
            <w:szCs w:val="28"/>
          </w:rPr>
          <w:t>五、其它问题（</w:t>
        </w:r>
        <w:r w:rsidRPr="00827FFD">
          <w:rPr>
            <w:rStyle w:val="af"/>
            <w:rFonts w:ascii="黑体" w:eastAsia="黑体" w:hAnsi="黑体"/>
            <w:noProof/>
            <w:sz w:val="28"/>
            <w:szCs w:val="28"/>
          </w:rPr>
          <w:t>13</w:t>
        </w:r>
        <w:r w:rsidRPr="00827FFD">
          <w:rPr>
            <w:rStyle w:val="af"/>
            <w:rFonts w:ascii="黑体" w:eastAsia="黑体" w:hAnsi="黑体" w:hint="eastAsia"/>
            <w:noProof/>
            <w:sz w:val="28"/>
            <w:szCs w:val="28"/>
          </w:rPr>
          <w:t>条）</w:t>
        </w:r>
        <w:r w:rsidRPr="00827FFD">
          <w:rPr>
            <w:noProof/>
            <w:webHidden/>
            <w:sz w:val="28"/>
            <w:szCs w:val="28"/>
          </w:rPr>
          <w:tab/>
        </w:r>
        <w:r w:rsidRPr="00827FFD">
          <w:rPr>
            <w:noProof/>
            <w:webHidden/>
            <w:sz w:val="28"/>
            <w:szCs w:val="28"/>
          </w:rPr>
          <w:fldChar w:fldCharType="begin"/>
        </w:r>
        <w:r w:rsidRPr="00827FFD">
          <w:rPr>
            <w:noProof/>
            <w:webHidden/>
            <w:sz w:val="28"/>
            <w:szCs w:val="28"/>
          </w:rPr>
          <w:instrText xml:space="preserve"> PAGEREF _Toc13566397 \h </w:instrText>
        </w:r>
        <w:r w:rsidRPr="00827FFD">
          <w:rPr>
            <w:noProof/>
            <w:webHidden/>
            <w:sz w:val="28"/>
            <w:szCs w:val="28"/>
          </w:rPr>
        </w:r>
        <w:r w:rsidRPr="00827FFD">
          <w:rPr>
            <w:noProof/>
            <w:webHidden/>
            <w:sz w:val="28"/>
            <w:szCs w:val="28"/>
          </w:rPr>
          <w:fldChar w:fldCharType="separate"/>
        </w:r>
        <w:r>
          <w:rPr>
            <w:noProof/>
            <w:webHidden/>
            <w:sz w:val="28"/>
            <w:szCs w:val="28"/>
          </w:rPr>
          <w:t>20</w:t>
        </w:r>
        <w:r w:rsidRPr="00827FFD">
          <w:rPr>
            <w:noProof/>
            <w:webHidden/>
            <w:sz w:val="28"/>
            <w:szCs w:val="28"/>
          </w:rPr>
          <w:fldChar w:fldCharType="end"/>
        </w:r>
      </w:hyperlink>
    </w:p>
    <w:p w:rsidR="00307930" w:rsidRDefault="00827FFD">
      <w:pPr>
        <w:rPr>
          <w:b/>
          <w:bCs/>
          <w:sz w:val="28"/>
          <w:szCs w:val="28"/>
        </w:rPr>
      </w:pPr>
      <w:r>
        <w:rPr>
          <w:b/>
          <w:bCs/>
          <w:sz w:val="28"/>
          <w:szCs w:val="28"/>
        </w:rPr>
        <w:fldChar w:fldCharType="end"/>
      </w:r>
    </w:p>
    <w:p w:rsidR="00307930" w:rsidRDefault="00307930">
      <w:pPr>
        <w:rPr>
          <w:b/>
          <w:bCs/>
          <w:sz w:val="28"/>
          <w:szCs w:val="28"/>
        </w:rPr>
      </w:pPr>
    </w:p>
    <w:p w:rsidR="00307930" w:rsidRDefault="00307930">
      <w:pPr>
        <w:rPr>
          <w:b/>
          <w:bCs/>
          <w:sz w:val="28"/>
          <w:szCs w:val="28"/>
        </w:rPr>
      </w:pPr>
    </w:p>
    <w:p w:rsidR="00307930" w:rsidRDefault="00307930">
      <w:pPr>
        <w:jc w:val="center"/>
        <w:rPr>
          <w:rFonts w:ascii="仿宋_GB2312" w:eastAsia="仿宋_GB2312"/>
          <w:b/>
          <w:sz w:val="48"/>
          <w:szCs w:val="48"/>
        </w:rPr>
        <w:sectPr w:rsidR="00307930">
          <w:footerReference w:type="even" r:id="rId9"/>
          <w:footerReference w:type="default" r:id="rId10"/>
          <w:pgSz w:w="11906" w:h="16838"/>
          <w:pgMar w:top="1418" w:right="1418" w:bottom="1418" w:left="1418" w:header="851" w:footer="907" w:gutter="0"/>
          <w:pgNumType w:start="0"/>
          <w:cols w:space="720"/>
          <w:titlePg/>
          <w:docGrid w:type="lines" w:linePitch="312"/>
        </w:sectPr>
      </w:pPr>
    </w:p>
    <w:p w:rsidR="00307930" w:rsidRDefault="005A7964" w:rsidP="00E05045">
      <w:pPr>
        <w:spacing w:line="40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学校各有关单位（部门）对学生</w:t>
      </w:r>
    </w:p>
    <w:p w:rsidR="00307930" w:rsidRDefault="005A7964" w:rsidP="00E05045">
      <w:pPr>
        <w:spacing w:line="400" w:lineRule="exact"/>
        <w:jc w:val="center"/>
        <w:rPr>
          <w:rFonts w:ascii="方正小标宋简体" w:eastAsia="方正小标宋简体"/>
          <w:sz w:val="36"/>
          <w:szCs w:val="36"/>
        </w:rPr>
      </w:pPr>
      <w:r>
        <w:rPr>
          <w:rFonts w:ascii="方正小标宋简体" w:eastAsia="方正小标宋简体" w:hint="eastAsia"/>
          <w:sz w:val="36"/>
          <w:szCs w:val="36"/>
        </w:rPr>
        <w:t>所提意见和建议的答复</w:t>
      </w:r>
    </w:p>
    <w:p w:rsidR="00307930" w:rsidRDefault="00307930" w:rsidP="00E05045">
      <w:pPr>
        <w:spacing w:line="400" w:lineRule="exact"/>
        <w:jc w:val="center"/>
        <w:rPr>
          <w:sz w:val="36"/>
          <w:szCs w:val="36"/>
        </w:rPr>
      </w:pPr>
    </w:p>
    <w:p w:rsidR="00307930" w:rsidRDefault="005A7964" w:rsidP="00E05045">
      <w:pPr>
        <w:spacing w:beforeLines="50" w:afterLines="50" w:line="400" w:lineRule="exact"/>
        <w:ind w:firstLineChars="200" w:firstLine="640"/>
        <w:outlineLvl w:val="0"/>
        <w:rPr>
          <w:rFonts w:ascii="黑体" w:eastAsia="黑体" w:hAnsi="黑体"/>
          <w:sz w:val="32"/>
          <w:szCs w:val="32"/>
        </w:rPr>
      </w:pPr>
      <w:bookmarkStart w:id="0" w:name="_Toc516039804"/>
      <w:bookmarkStart w:id="1" w:name="_Toc13566384"/>
      <w:r>
        <w:rPr>
          <w:rFonts w:ascii="黑体" w:eastAsia="黑体" w:hAnsi="黑体" w:hint="eastAsia"/>
          <w:sz w:val="32"/>
          <w:szCs w:val="32"/>
        </w:rPr>
        <w:t>一、教学教辅问题（</w:t>
      </w:r>
      <w:r w:rsidR="00827FFD">
        <w:rPr>
          <w:rFonts w:ascii="黑体" w:eastAsia="黑体" w:hAnsi="黑体" w:hint="eastAsia"/>
          <w:sz w:val="32"/>
          <w:szCs w:val="32"/>
        </w:rPr>
        <w:t>28</w:t>
      </w:r>
      <w:r>
        <w:rPr>
          <w:rFonts w:ascii="黑体" w:eastAsia="黑体" w:hAnsi="黑体" w:hint="eastAsia"/>
          <w:sz w:val="32"/>
          <w:szCs w:val="32"/>
        </w:rPr>
        <w:t>条）</w:t>
      </w:r>
      <w:bookmarkEnd w:id="0"/>
      <w:bookmarkEnd w:id="1"/>
    </w:p>
    <w:p w:rsidR="00307930" w:rsidRDefault="005A7964" w:rsidP="00E05045">
      <w:pPr>
        <w:spacing w:beforeLines="50" w:afterLines="50" w:line="400" w:lineRule="exact"/>
        <w:ind w:firstLineChars="200" w:firstLine="562"/>
        <w:outlineLvl w:val="1"/>
        <w:rPr>
          <w:rFonts w:ascii="楷体_GB2312" w:eastAsia="楷体_GB2312"/>
          <w:b/>
          <w:sz w:val="28"/>
          <w:szCs w:val="28"/>
        </w:rPr>
      </w:pPr>
      <w:bookmarkStart w:id="2" w:name="_Toc516039805"/>
      <w:bookmarkStart w:id="3" w:name="_Toc13566385"/>
      <w:r>
        <w:rPr>
          <w:rFonts w:ascii="楷体_GB2312" w:eastAsia="楷体_GB2312" w:hint="eastAsia"/>
          <w:b/>
          <w:sz w:val="28"/>
          <w:szCs w:val="28"/>
        </w:rPr>
        <w:t>（一）教学管理（1</w:t>
      </w:r>
      <w:r w:rsidR="00827FFD">
        <w:rPr>
          <w:rFonts w:ascii="楷体_GB2312" w:eastAsia="楷体_GB2312" w:hint="eastAsia"/>
          <w:b/>
          <w:sz w:val="28"/>
          <w:szCs w:val="28"/>
        </w:rPr>
        <w:t>6</w:t>
      </w:r>
      <w:r>
        <w:rPr>
          <w:rFonts w:ascii="楷体_GB2312" w:eastAsia="楷体_GB2312" w:hint="eastAsia"/>
          <w:b/>
          <w:sz w:val="28"/>
          <w:szCs w:val="28"/>
        </w:rPr>
        <w:t>条）</w:t>
      </w:r>
      <w:bookmarkEnd w:id="2"/>
      <w:bookmarkEnd w:id="3"/>
    </w:p>
    <w:p w:rsidR="00307930" w:rsidRDefault="005A7964" w:rsidP="00E05045">
      <w:pPr>
        <w:spacing w:line="400" w:lineRule="exact"/>
        <w:ind w:firstLineChars="200" w:firstLine="482"/>
        <w:rPr>
          <w:rFonts w:ascii="宋体" w:hAnsi="宋体"/>
          <w:b/>
          <w:sz w:val="24"/>
        </w:rPr>
      </w:pPr>
      <w:bookmarkStart w:id="4" w:name="_Toc516039806"/>
      <w:r>
        <w:rPr>
          <w:rFonts w:ascii="宋体" w:hAnsi="宋体" w:hint="eastAsia"/>
          <w:b/>
          <w:sz w:val="24"/>
        </w:rPr>
        <w:t>1.希望选修课能够多开设一些实用性</w:t>
      </w:r>
      <w:r w:rsidR="00485680">
        <w:rPr>
          <w:rFonts w:ascii="宋体" w:hAnsi="宋体" w:hint="eastAsia"/>
          <w:b/>
          <w:sz w:val="24"/>
        </w:rPr>
        <w:t>强</w:t>
      </w:r>
      <w:r>
        <w:rPr>
          <w:rFonts w:ascii="宋体" w:hAnsi="宋体" w:hint="eastAsia"/>
          <w:b/>
          <w:sz w:val="24"/>
        </w:rPr>
        <w:t>、可拓展学生认知的课程。（工管1162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w:t>
      </w:r>
      <w:r w:rsidR="00485680">
        <w:rPr>
          <w:rFonts w:ascii="仿宋_GB2312" w:eastAsia="仿宋_GB2312" w:hint="eastAsia"/>
          <w:sz w:val="24"/>
        </w:rPr>
        <w:t>20</w:t>
      </w:r>
      <w:r>
        <w:rPr>
          <w:rFonts w:ascii="仿宋_GB2312" w:eastAsia="仿宋_GB2312" w:hint="eastAsia"/>
          <w:sz w:val="24"/>
        </w:rPr>
        <w:t>16级同学的培养计划执行的是2013</w:t>
      </w:r>
      <w:r w:rsidR="008F14E5">
        <w:rPr>
          <w:rFonts w:ascii="仿宋_GB2312" w:eastAsia="仿宋_GB2312" w:hint="eastAsia"/>
          <w:sz w:val="24"/>
        </w:rPr>
        <w:t>版</w:t>
      </w:r>
      <w:r>
        <w:rPr>
          <w:rFonts w:ascii="仿宋_GB2312" w:eastAsia="仿宋_GB2312" w:hint="eastAsia"/>
          <w:sz w:val="24"/>
        </w:rPr>
        <w:t>培养计划</w:t>
      </w:r>
      <w:r w:rsidR="00485680">
        <w:rPr>
          <w:rFonts w:ascii="仿宋_GB2312" w:eastAsia="仿宋_GB2312" w:hint="eastAsia"/>
          <w:sz w:val="24"/>
        </w:rPr>
        <w:t>，</w:t>
      </w:r>
      <w:r>
        <w:rPr>
          <w:rFonts w:ascii="仿宋_GB2312" w:eastAsia="仿宋_GB2312" w:hint="eastAsia"/>
          <w:sz w:val="24"/>
        </w:rPr>
        <w:t>共有选修课《计算机辅助设计》《工程地质》《安装工程施工》《海洋工程概论》《城市规划概论》《信息管理系统》《人力资源管理》《房地产开发》《财务管理》《安装工程估价》《组织行为学》《港口规划与布置》《建设项目与评估》《水运工程与施工》《计算机辅助工程项目管理》《项目投资与融资》《高层建筑结构》共17门课程，总计16学分，要求</w:t>
      </w:r>
      <w:r w:rsidR="00151CC1">
        <w:rPr>
          <w:rFonts w:ascii="仿宋_GB2312" w:eastAsia="仿宋_GB2312" w:hint="eastAsia"/>
          <w:sz w:val="24"/>
        </w:rPr>
        <w:t>20</w:t>
      </w:r>
      <w:r>
        <w:rPr>
          <w:rFonts w:ascii="仿宋_GB2312" w:eastAsia="仿宋_GB2312" w:hint="eastAsia"/>
          <w:sz w:val="24"/>
        </w:rPr>
        <w:t>16级学生只选10学分即可，可选择的范围比较广，基本满足了学生选课的要求，学生可根据自己的爱好和就业方向选择合适的课程</w:t>
      </w:r>
      <w:r w:rsidR="00C47936">
        <w:rPr>
          <w:rFonts w:ascii="仿宋_GB2312" w:eastAsia="仿宋_GB2312" w:hint="eastAsia"/>
          <w:sz w:val="24"/>
        </w:rPr>
        <w:t>。</w:t>
      </w:r>
      <w:r>
        <w:rPr>
          <w:rFonts w:ascii="仿宋_GB2312" w:eastAsia="仿宋_GB2312" w:hint="eastAsia"/>
          <w:sz w:val="24"/>
        </w:rPr>
        <w:t>相对专业而言，选修课比较多，选择的余地比较大，大部分课程是实用的，这些课程由工管专业老师和专业负责人经过反复思考和认真调研而确定的，在</w:t>
      </w:r>
      <w:r w:rsidR="003E48F5">
        <w:rPr>
          <w:rFonts w:ascii="仿宋_GB2312" w:eastAsia="仿宋_GB2312" w:hint="eastAsia"/>
          <w:sz w:val="24"/>
        </w:rPr>
        <w:t>审核</w:t>
      </w:r>
      <w:r>
        <w:rPr>
          <w:rFonts w:ascii="仿宋_GB2312" w:eastAsia="仿宋_GB2312" w:hint="eastAsia"/>
          <w:sz w:val="24"/>
        </w:rPr>
        <w:t>评估中得到了外校专家的认可。当然也有完善的地方，我院在2017版培养计划中作了修订</w:t>
      </w:r>
      <w:r w:rsidR="003E48F5">
        <w:rPr>
          <w:rFonts w:ascii="仿宋_GB2312" w:eastAsia="仿宋_GB2312" w:hint="eastAsia"/>
          <w:sz w:val="24"/>
        </w:rPr>
        <w:t>，</w:t>
      </w:r>
      <w:r>
        <w:rPr>
          <w:rFonts w:ascii="仿宋_GB2312" w:eastAsia="仿宋_GB2312" w:hint="eastAsia"/>
          <w:sz w:val="24"/>
        </w:rPr>
        <w:t>增加了《钢结构》《BIM技术原理与应用》《基础工程》</w:t>
      </w:r>
      <w:r w:rsidR="003E48F5">
        <w:rPr>
          <w:rFonts w:ascii="仿宋_GB2312" w:eastAsia="仿宋_GB2312" w:hint="eastAsia"/>
          <w:sz w:val="24"/>
        </w:rPr>
        <w:t>等实用性更强、</w:t>
      </w:r>
      <w:r>
        <w:rPr>
          <w:rFonts w:ascii="仿宋_GB2312" w:eastAsia="仿宋_GB2312" w:hint="eastAsia"/>
          <w:sz w:val="24"/>
        </w:rPr>
        <w:t>更能体现新时代先进技术和管理的课程。（答复</w:t>
      </w:r>
      <w:r w:rsidR="00A17925">
        <w:rPr>
          <w:rFonts w:ascii="仿宋_GB2312" w:eastAsia="仿宋_GB2312" w:hint="eastAsia"/>
          <w:sz w:val="24"/>
        </w:rPr>
        <w:t>单位</w:t>
      </w:r>
      <w:r>
        <w:rPr>
          <w:rFonts w:ascii="仿宋_GB2312" w:eastAsia="仿宋_GB2312" w:hint="eastAsia"/>
          <w:sz w:val="24"/>
        </w:rPr>
        <w:t>：海洋工程学院）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2.部分老师教学态度不端正，长时间玩手机、经常性接听电话。一小节课可以讲三大章内容，剩下的时间不管学生，极度不尊重热心求知的学生。（国贸1183 ）</w:t>
      </w:r>
    </w:p>
    <w:p w:rsidR="00307930" w:rsidRDefault="005A7964" w:rsidP="00E05045">
      <w:pPr>
        <w:spacing w:line="400" w:lineRule="exact"/>
        <w:ind w:firstLineChars="200" w:firstLine="480"/>
        <w:rPr>
          <w:sz w:val="28"/>
          <w:szCs w:val="28"/>
        </w:rPr>
      </w:pPr>
      <w:r>
        <w:rPr>
          <w:rFonts w:ascii="仿宋_GB2312" w:eastAsia="仿宋_GB2312" w:hint="eastAsia"/>
          <w:sz w:val="24"/>
        </w:rPr>
        <w:t>答复：针对该问题，我院于6月5日上午召开党政联席会议，对问题进行了专题研究和工作安排。经学院辅导员祝敏丹老师查实，</w:t>
      </w:r>
      <w:r w:rsidR="002950EA">
        <w:rPr>
          <w:rFonts w:ascii="仿宋_GB2312" w:eastAsia="仿宋_GB2312" w:hint="eastAsia"/>
          <w:sz w:val="24"/>
        </w:rPr>
        <w:t>反映问题</w:t>
      </w:r>
      <w:r>
        <w:rPr>
          <w:rFonts w:ascii="仿宋_GB2312" w:eastAsia="仿宋_GB2312" w:hint="eastAsia"/>
          <w:sz w:val="24"/>
        </w:rPr>
        <w:t>的上课班级是国贸1183班，课程名称是《管理学原理》，任课教师是管理学院教师王玉斌。</w:t>
      </w:r>
      <w:r w:rsidR="002950EA">
        <w:rPr>
          <w:rFonts w:ascii="仿宋_GB2312" w:eastAsia="仿宋_GB2312" w:hint="eastAsia"/>
          <w:sz w:val="24"/>
        </w:rPr>
        <w:t>对此，我院对王玉斌老师进行了谈话与教育，要求加强和改进教学方式方法。</w:t>
      </w:r>
      <w:r>
        <w:rPr>
          <w:rFonts w:ascii="仿宋_GB2312" w:eastAsia="仿宋_GB2312" w:hint="eastAsia"/>
          <w:sz w:val="24"/>
        </w:rPr>
        <w:t>我院将以问题为导向，举一反三，在全院范围开展教育思想讨论，认真学习《广东海洋大学教学工作制度》《广东海洋大学课堂教学管理办法》，组织听课和教学检查，加强教风、学风建设。（答复</w:t>
      </w:r>
      <w:r w:rsidR="00A17925">
        <w:rPr>
          <w:rFonts w:ascii="仿宋_GB2312" w:eastAsia="仿宋_GB2312" w:hint="eastAsia"/>
          <w:sz w:val="24"/>
        </w:rPr>
        <w:t>单位</w:t>
      </w:r>
      <w:r>
        <w:rPr>
          <w:rFonts w:ascii="仿宋_GB2312" w:eastAsia="仿宋_GB2312" w:hint="eastAsia"/>
          <w:sz w:val="24"/>
        </w:rPr>
        <w:t>：经济学院）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3.专业课程设置不合理</w:t>
      </w:r>
      <w:r w:rsidR="008C00D7">
        <w:rPr>
          <w:rFonts w:ascii="宋体" w:hAnsi="宋体" w:hint="eastAsia"/>
          <w:b/>
          <w:sz w:val="24"/>
        </w:rPr>
        <w:t>，</w:t>
      </w:r>
      <w:r>
        <w:rPr>
          <w:rFonts w:ascii="宋体" w:hAnsi="宋体" w:hint="eastAsia"/>
          <w:b/>
          <w:sz w:val="24"/>
        </w:rPr>
        <w:t>大二下学期的《工程与机械设计制图》与大三下学期的《食品工厂设计与环境保护》这两门课程，前者是后者的基础，但两门课程的开设间隔了一个学期，使得CAD等制图知识无法得到及时的运用。（食品卓越1161）</w:t>
      </w:r>
    </w:p>
    <w:p w:rsidR="00307930" w:rsidRDefault="005A7964" w:rsidP="00E05045">
      <w:pPr>
        <w:spacing w:line="400" w:lineRule="exact"/>
        <w:ind w:firstLineChars="200" w:firstLine="480"/>
        <w:rPr>
          <w:sz w:val="28"/>
          <w:szCs w:val="28"/>
        </w:rPr>
      </w:pPr>
      <w:r>
        <w:rPr>
          <w:rFonts w:ascii="仿宋_GB2312" w:eastAsia="仿宋_GB2312" w:hint="eastAsia"/>
          <w:sz w:val="24"/>
        </w:rPr>
        <w:t>答复：课程设置符合先修后修要求</w:t>
      </w:r>
      <w:r w:rsidR="00A17925">
        <w:rPr>
          <w:rFonts w:ascii="仿宋_GB2312" w:eastAsia="仿宋_GB2312" w:hint="eastAsia"/>
          <w:sz w:val="24"/>
        </w:rPr>
        <w:t>，</w:t>
      </w:r>
      <w:r>
        <w:rPr>
          <w:rFonts w:ascii="仿宋_GB2312" w:eastAsia="仿宋_GB2312" w:hint="eastAsia"/>
          <w:sz w:val="24"/>
        </w:rPr>
        <w:t>CAD等制图知识在《食品工程原理课程设计》、《食品机械与设备》等课程学习中也要用到，不只是在《食品工厂设计与环境保护》中用到，</w:t>
      </w:r>
      <w:r w:rsidR="00A17925">
        <w:rPr>
          <w:rFonts w:ascii="仿宋_GB2312" w:eastAsia="仿宋_GB2312" w:hint="eastAsia"/>
          <w:sz w:val="24"/>
        </w:rPr>
        <w:t>在</w:t>
      </w:r>
      <w:r>
        <w:rPr>
          <w:rFonts w:ascii="仿宋_GB2312" w:eastAsia="仿宋_GB2312" w:hint="eastAsia"/>
          <w:sz w:val="24"/>
        </w:rPr>
        <w:t>食品类综合实习的设计环节、毕业设计中都会用到。CAD等制图知识在学习之后的每个学期都有所应用，希望学生能充分使用所学知识。（答复</w:t>
      </w:r>
      <w:r w:rsidR="00A17925">
        <w:rPr>
          <w:rFonts w:ascii="仿宋_GB2312" w:eastAsia="仿宋_GB2312" w:hint="eastAsia"/>
          <w:sz w:val="24"/>
        </w:rPr>
        <w:t>单位</w:t>
      </w:r>
      <w:r>
        <w:rPr>
          <w:rFonts w:ascii="仿宋_GB2312" w:eastAsia="仿宋_GB2312" w:hint="eastAsia"/>
          <w:sz w:val="24"/>
        </w:rPr>
        <w:t>：食品科技学院）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4.由于2017级学分制改革，学分学时不符2016级人才培养方案。台湾做交换回</w:t>
      </w:r>
      <w:r>
        <w:rPr>
          <w:rFonts w:ascii="宋体" w:hAnsi="宋体" w:hint="eastAsia"/>
          <w:b/>
          <w:sz w:val="24"/>
        </w:rPr>
        <w:lastRenderedPageBreak/>
        <w:t>来的学生无法补课，影响毕业。（食安卓越1161）</w:t>
      </w:r>
    </w:p>
    <w:p w:rsidR="00307930" w:rsidRDefault="005A7964" w:rsidP="00E05045">
      <w:pPr>
        <w:spacing w:line="400" w:lineRule="exact"/>
        <w:ind w:firstLineChars="200" w:firstLine="480"/>
        <w:rPr>
          <w:sz w:val="28"/>
          <w:szCs w:val="28"/>
        </w:rPr>
      </w:pPr>
      <w:r>
        <w:rPr>
          <w:rFonts w:ascii="仿宋_GB2312" w:eastAsia="仿宋_GB2312" w:hint="eastAsia"/>
          <w:sz w:val="24"/>
        </w:rPr>
        <w:t>答复：学校对交换生已经有学分转换的规定，学院根据学校的要求，为学生提供了最大的便利；学分制改革后，部分课程的学时数及学分进行了调整，如果因交换耽误了原计划的课程（如果以后不再开设），可以修读2017版培养方案中的课程，但学分必须根据新培养方案的学分计算，学生总学分不够可以补修其他课程代替。（答复</w:t>
      </w:r>
      <w:r w:rsidR="00D125A1">
        <w:rPr>
          <w:rFonts w:ascii="仿宋_GB2312" w:eastAsia="仿宋_GB2312" w:hint="eastAsia"/>
          <w:sz w:val="24"/>
        </w:rPr>
        <w:t>单位</w:t>
      </w:r>
      <w:r>
        <w:rPr>
          <w:rFonts w:ascii="仿宋_GB2312" w:eastAsia="仿宋_GB2312" w:hint="eastAsia"/>
          <w:sz w:val="24"/>
        </w:rPr>
        <w:t>：食品科技学院）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5.体育课建议上课地点不要在宿舍楼附近，特别是部分课程是有音乐的舞蹈课，噪声大，严重影响学生学习。（硕1805班）</w:t>
      </w:r>
    </w:p>
    <w:p w:rsidR="00307930" w:rsidRDefault="005A7964" w:rsidP="00E05045">
      <w:pPr>
        <w:spacing w:line="400" w:lineRule="exact"/>
        <w:ind w:firstLineChars="200" w:firstLine="480"/>
        <w:rPr>
          <w:sz w:val="28"/>
          <w:szCs w:val="28"/>
        </w:rPr>
      </w:pPr>
      <w:r>
        <w:rPr>
          <w:rFonts w:ascii="仿宋_GB2312" w:eastAsia="仿宋_GB2312" w:hint="eastAsia"/>
          <w:sz w:val="24"/>
        </w:rPr>
        <w:t>答复：《体育舞蹈》课程教学场地一直没有合适的地方，曾从主楼底搬到科技楼底，再从科技楼搬到校道进行</w:t>
      </w:r>
      <w:r w:rsidR="00D125A1">
        <w:rPr>
          <w:rFonts w:ascii="仿宋_GB2312" w:eastAsia="仿宋_GB2312" w:hint="eastAsia"/>
          <w:sz w:val="24"/>
        </w:rPr>
        <w:t>。</w:t>
      </w:r>
      <w:r>
        <w:rPr>
          <w:rFonts w:ascii="仿宋_GB2312" w:eastAsia="仿宋_GB2312" w:hint="eastAsia"/>
          <w:sz w:val="24"/>
        </w:rPr>
        <w:t>本学期初已经和</w:t>
      </w:r>
      <w:r w:rsidR="00D125A1">
        <w:rPr>
          <w:rFonts w:ascii="仿宋_GB2312" w:eastAsia="仿宋_GB2312" w:hint="eastAsia"/>
          <w:sz w:val="24"/>
        </w:rPr>
        <w:t>校</w:t>
      </w:r>
      <w:r>
        <w:rPr>
          <w:rFonts w:ascii="仿宋_GB2312" w:eastAsia="仿宋_GB2312" w:hint="eastAsia"/>
          <w:sz w:val="24"/>
        </w:rPr>
        <w:t>团委协商能否搬到学生活动中心进行教学（商业中心背后），如果协调得当，该课程的教学场地有望在下学期得到调整。（答复</w:t>
      </w:r>
      <w:r w:rsidR="00D125A1">
        <w:rPr>
          <w:rFonts w:ascii="仿宋_GB2312" w:eastAsia="仿宋_GB2312" w:hint="eastAsia"/>
          <w:sz w:val="24"/>
        </w:rPr>
        <w:t>单位</w:t>
      </w:r>
      <w:r>
        <w:rPr>
          <w:rFonts w:ascii="仿宋_GB2312" w:eastAsia="仿宋_GB2312" w:hint="eastAsia"/>
          <w:sz w:val="24"/>
        </w:rPr>
        <w:t>：体育与休闲学院）</w:t>
      </w:r>
    </w:p>
    <w:p w:rsidR="00307930" w:rsidRDefault="00FA7C1E" w:rsidP="00E05045">
      <w:pPr>
        <w:spacing w:line="400" w:lineRule="exact"/>
        <w:ind w:firstLineChars="200" w:firstLine="482"/>
        <w:rPr>
          <w:rFonts w:ascii="宋体" w:hAnsi="宋体"/>
          <w:b/>
          <w:sz w:val="24"/>
        </w:rPr>
      </w:pPr>
      <w:r>
        <w:rPr>
          <w:rFonts w:ascii="宋体" w:hAnsi="宋体" w:hint="eastAsia"/>
          <w:b/>
          <w:sz w:val="24"/>
        </w:rPr>
        <w:t>6</w:t>
      </w:r>
      <w:r w:rsidR="005A7964">
        <w:rPr>
          <w:rFonts w:ascii="宋体" w:hAnsi="宋体" w:hint="eastAsia"/>
          <w:b/>
          <w:sz w:val="24"/>
        </w:rPr>
        <w:t>.希望选修课能够多开设一些实用性、可拓展学生认知的课程。（工管1162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学校每学期均发布公选课（通识教育拓展课）和慕课辅导课申报工作的通知，鼓励教师开设各类公共选修课，在此基础上，学校还积极引进智慧树网和超星尔雅的慕课资源，并配备慕课辅导教师。为促进专业知识间的交叉融合，实现校内资源共享，鼓励学有余力的学生申请跨专业修读课程，即在学校资源允许情况下，校内当学期开设的必修课程（跨学科基础课、专业教育核心课、专业综合实践等）均可供学生跨专业修读。学校开设的通识教育拓展课和学科专业拓展课可以由学生根据需要自己选修。今后，我们将加紧自身课程资源平台建设，并积极引进校外优质MOOC资源，供同学们修读。（答复单位：教务处）</w:t>
      </w:r>
    </w:p>
    <w:p w:rsidR="00307930" w:rsidRDefault="00FA7C1E" w:rsidP="00E05045">
      <w:pPr>
        <w:spacing w:line="400" w:lineRule="exact"/>
        <w:ind w:firstLineChars="200" w:firstLine="482"/>
        <w:rPr>
          <w:rFonts w:ascii="宋体" w:hAnsi="宋体"/>
          <w:b/>
          <w:sz w:val="24"/>
        </w:rPr>
      </w:pPr>
      <w:r>
        <w:rPr>
          <w:rFonts w:ascii="宋体" w:hAnsi="宋体" w:hint="eastAsia"/>
          <w:b/>
          <w:sz w:val="24"/>
        </w:rPr>
        <w:t>7</w:t>
      </w:r>
      <w:r w:rsidR="005A7964">
        <w:rPr>
          <w:rFonts w:ascii="宋体" w:hAnsi="宋体" w:hint="eastAsia"/>
          <w:b/>
          <w:sz w:val="24"/>
        </w:rPr>
        <w:t xml:space="preserve">.公选课课程选择时，希望可以简要介绍每门课程的内容以及任课老师等相关信息，如附带老师关于该课程上课的一节小视频。这样选课有益于学生根据自身的不足来选择课程，以达开设公选课的目的。（会计1174)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1）公选课的内容简介学生在选课时是可以查到的。如果是学校自己开设的公选课，学生可以在公选课选课界面查看课程简介和教师简介等信息的，具体步骤：登陆教务系统-网上选课-校公选课，点击课程名，就会弹出该课程简介。点击教师姓名，就会弹出该教师简介。（2）网络公选课，选课通知附件-选课手册中都公布课程平台，学生登录课程所在平台即可查询到课程简介及视频。（答复单位：教务处）</w:t>
      </w:r>
    </w:p>
    <w:p w:rsidR="00307930" w:rsidRDefault="00FA7C1E" w:rsidP="00E05045">
      <w:pPr>
        <w:spacing w:line="400" w:lineRule="exact"/>
        <w:ind w:firstLineChars="200" w:firstLine="482"/>
        <w:rPr>
          <w:rFonts w:ascii="宋体" w:hAnsi="宋体"/>
          <w:b/>
          <w:sz w:val="24"/>
        </w:rPr>
      </w:pPr>
      <w:r>
        <w:rPr>
          <w:rFonts w:ascii="宋体" w:hAnsi="宋体" w:hint="eastAsia"/>
          <w:b/>
          <w:sz w:val="24"/>
        </w:rPr>
        <w:t>8</w:t>
      </w:r>
      <w:r w:rsidR="005A7964">
        <w:rPr>
          <w:rFonts w:ascii="宋体" w:hAnsi="宋体" w:hint="eastAsia"/>
          <w:b/>
          <w:sz w:val="24"/>
        </w:rPr>
        <w:t>.建议增设0.5学分的公选课，特别是计算机类公选课。（财管1172）</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答复：教务处将此意见传达</w:t>
      </w:r>
      <w:r w:rsidR="00E05045">
        <w:rPr>
          <w:rFonts w:ascii="仿宋_GB2312" w:eastAsia="仿宋_GB2312" w:hint="eastAsia"/>
          <w:sz w:val="24"/>
        </w:rPr>
        <w:t>给</w:t>
      </w:r>
      <w:r>
        <w:rPr>
          <w:rFonts w:ascii="仿宋_GB2312" w:eastAsia="仿宋_GB2312" w:hint="eastAsia"/>
          <w:sz w:val="24"/>
        </w:rPr>
        <w:t>数计学院，数计学院将根据学生选课需求及现有的教学条件，逐步增加计算机类课程供学生修读。此外，财务管理17级学生应根据学校公布的培养方案，修读的公选课（通识教育拓展选修课）在课程归属上只要能覆盖到培养方案规定的课程模块，总学分（含专业指定修读的课程）达到20学分即可。（答复单位：教务处）</w:t>
      </w:r>
    </w:p>
    <w:p w:rsidR="00307930" w:rsidRDefault="00FA7C1E" w:rsidP="00E05045">
      <w:pPr>
        <w:spacing w:line="400" w:lineRule="exact"/>
        <w:ind w:firstLineChars="200" w:firstLine="482"/>
        <w:rPr>
          <w:rFonts w:ascii="宋体" w:hAnsi="宋体"/>
          <w:b/>
          <w:sz w:val="24"/>
        </w:rPr>
      </w:pPr>
      <w:r>
        <w:rPr>
          <w:rFonts w:ascii="宋体" w:hAnsi="宋体" w:hint="eastAsia"/>
          <w:b/>
          <w:sz w:val="24"/>
        </w:rPr>
        <w:lastRenderedPageBreak/>
        <w:t>9</w:t>
      </w:r>
      <w:r w:rsidR="005A7964">
        <w:rPr>
          <w:rFonts w:ascii="宋体" w:hAnsi="宋体" w:hint="eastAsia"/>
          <w:b/>
          <w:sz w:val="24"/>
        </w:rPr>
        <w:t xml:space="preserve">.建议增设计算机课程。许多专业要求必须修满计算机课程学分，为避免学生在选课时选不上计算机类公选课，希望学校能把计算机课程设定为必修而不是选修。(大气1183)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1）学校在组织修订2017版学分制培养方案时，不再将具体的某一两门计算机课程作为全校所有专业学生必修的课程，改为要求学生最低修读信息技术及应用类课程3学分，其直接原因是基于目前大学生信息素养基础、计算机应用能力、专业发展需求和学生发展需求不同等原因而做出的修改，目的是让学生根据自身基础和发展需求有针对性地选课。（2）根据学生选课需求及现有的教学条件，学校将会同相关学院逐步改善条件，增加计算机类课程供学生修读。（答复单位：教务处）</w:t>
      </w:r>
    </w:p>
    <w:p w:rsidR="00307930" w:rsidRDefault="005A7964" w:rsidP="00E05045">
      <w:pPr>
        <w:spacing w:line="400" w:lineRule="exact"/>
        <w:rPr>
          <w:rFonts w:ascii="宋体" w:hAnsi="宋体"/>
          <w:b/>
          <w:sz w:val="24"/>
        </w:rPr>
      </w:pPr>
      <w:r>
        <w:rPr>
          <w:rFonts w:ascii="宋体" w:hAnsi="宋体" w:hint="eastAsia"/>
          <w:bCs/>
          <w:color w:val="FF0000"/>
          <w:sz w:val="28"/>
          <w:szCs w:val="28"/>
        </w:rPr>
        <w:t xml:space="preserve">  </w:t>
      </w:r>
      <w:r>
        <w:rPr>
          <w:rFonts w:ascii="宋体" w:hAnsi="宋体" w:hint="eastAsia"/>
          <w:b/>
          <w:sz w:val="24"/>
        </w:rPr>
        <w:t xml:space="preserve">  1</w:t>
      </w:r>
      <w:r w:rsidR="00FA7C1E">
        <w:rPr>
          <w:rFonts w:ascii="宋体" w:hAnsi="宋体" w:hint="eastAsia"/>
          <w:b/>
          <w:sz w:val="24"/>
        </w:rPr>
        <w:t>0</w:t>
      </w:r>
      <w:r>
        <w:rPr>
          <w:rFonts w:ascii="宋体" w:hAnsi="宋体" w:hint="eastAsia"/>
          <w:b/>
          <w:sz w:val="24"/>
        </w:rPr>
        <w:t xml:space="preserve">.学校允许第三周补选公选课，但第一、二周考勤当作缺课处理。这一规定不够完善，部分教师以此作为学生缺课的理由，扣除学生平时分，建议完善。(园艺卓越1171)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答复：公选课前两次上课为学生试听时间。如因前两周缺课而扣除学生平时分，学生可向教务处反映，然后与教师沟通。（答复单位：教务处）</w:t>
      </w:r>
    </w:p>
    <w:p w:rsidR="00307930" w:rsidRDefault="00FA7C1E" w:rsidP="00E05045">
      <w:pPr>
        <w:spacing w:line="400" w:lineRule="exact"/>
        <w:ind w:firstLineChars="200" w:firstLine="482"/>
        <w:rPr>
          <w:rFonts w:ascii="宋体" w:hAnsi="宋体"/>
          <w:bCs/>
          <w:sz w:val="28"/>
          <w:szCs w:val="28"/>
        </w:rPr>
      </w:pPr>
      <w:r>
        <w:rPr>
          <w:rFonts w:ascii="宋体" w:hAnsi="宋体" w:hint="eastAsia"/>
          <w:b/>
          <w:sz w:val="24"/>
        </w:rPr>
        <w:t>11</w:t>
      </w:r>
      <w:r w:rsidR="005A7964">
        <w:rPr>
          <w:rFonts w:ascii="宋体" w:hAnsi="宋体" w:hint="eastAsia"/>
          <w:b/>
          <w:sz w:val="24"/>
        </w:rPr>
        <w:t>.部分老师教学态度不端正，长时间玩手机、经常性接听电话，只让学生自己划重点。一小节课可以讲三大章内容，剩下的时间不管学生，极度不尊重热心求知的学生。（国贸1183、财管1168）</w:t>
      </w:r>
      <w:r w:rsidR="005A7964">
        <w:rPr>
          <w:rFonts w:ascii="宋体" w:hAnsi="宋体" w:hint="eastAsia"/>
          <w:bCs/>
          <w:sz w:val="28"/>
          <w:szCs w:val="28"/>
        </w:rPr>
        <w:t xml:space="preserve">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w:t>
      </w:r>
      <w:r w:rsidR="00E05045">
        <w:rPr>
          <w:rFonts w:ascii="仿宋_GB2312" w:eastAsia="仿宋_GB2312" w:hint="eastAsia"/>
          <w:sz w:val="24"/>
        </w:rPr>
        <w:t>（1）</w:t>
      </w:r>
      <w:r>
        <w:rPr>
          <w:rFonts w:ascii="仿宋_GB2312" w:eastAsia="仿宋_GB2312" w:hint="eastAsia"/>
          <w:sz w:val="24"/>
        </w:rPr>
        <w:t>为加强课堂教学管理，每学期教务处组织开学初教学检查、新生上课第一周教学检查、日常教学检查、节假日教学检查和期中教学检查。此外，结合学校学风建设活动月组织课堂纪律专项教学检查等活动对教学状态进行监控，对教师上课中存在的问题及时通报到学院，责成其落实整改。对责任心不强、教学整改不好的教师实施教学质量一票否决。</w:t>
      </w:r>
    </w:p>
    <w:p w:rsidR="00307930" w:rsidRDefault="00E05045" w:rsidP="00E05045">
      <w:pPr>
        <w:spacing w:line="400" w:lineRule="exact"/>
        <w:ind w:firstLineChars="200" w:firstLine="480"/>
        <w:rPr>
          <w:rFonts w:ascii="仿宋_GB2312" w:eastAsia="仿宋_GB2312"/>
          <w:sz w:val="24"/>
        </w:rPr>
      </w:pPr>
      <w:r>
        <w:rPr>
          <w:rFonts w:ascii="仿宋_GB2312" w:eastAsia="仿宋_GB2312" w:hint="eastAsia"/>
          <w:sz w:val="24"/>
        </w:rPr>
        <w:t>（2）</w:t>
      </w:r>
      <w:r w:rsidR="005A7964">
        <w:rPr>
          <w:rFonts w:ascii="仿宋_GB2312" w:eastAsia="仿宋_GB2312" w:hint="eastAsia"/>
          <w:sz w:val="24"/>
        </w:rPr>
        <w:t>学校一直重视教风建设，为加强课堂教学管理，形成良好教风，建立了完善的教育教学管理制度。如《广东海洋大学课堂教学管理办法》、《广东海洋大学学生评教实施办法》、《广东海洋大学全日制本科学生学籍管理规定》、《广东海洋大学教学督导管理暂行办法》、《广东海洋大学领导听课制度》等制度，以制度作保障，建立教风学风建设长效机制。</w:t>
      </w:r>
    </w:p>
    <w:p w:rsidR="006C6872" w:rsidRDefault="00E05045" w:rsidP="00E05045">
      <w:pPr>
        <w:spacing w:line="400" w:lineRule="exact"/>
        <w:ind w:firstLineChars="200" w:firstLine="480"/>
        <w:rPr>
          <w:rFonts w:ascii="仿宋_GB2312" w:eastAsia="仿宋_GB2312" w:hint="eastAsia"/>
          <w:sz w:val="24"/>
        </w:rPr>
      </w:pPr>
      <w:r>
        <w:rPr>
          <w:rFonts w:ascii="仿宋_GB2312" w:eastAsia="仿宋_GB2312" w:hint="eastAsia"/>
          <w:sz w:val="24"/>
        </w:rPr>
        <w:t>（3）</w:t>
      </w:r>
      <w:r w:rsidR="005A7964">
        <w:rPr>
          <w:rFonts w:ascii="仿宋_GB2312" w:eastAsia="仿宋_GB2312" w:hint="eastAsia"/>
          <w:sz w:val="24"/>
        </w:rPr>
        <w:t>关于部分老师教学态度不端正，长时间玩手机、经常性接听电话现象，请同学们能指出具体课程和任课教师，因每学期将近有五千门次课程在上课，如果课程和任课教师不详，无法对存在问题进行整改。如果发现老师有违反课堂管理有关规定等现象，请同学们及时联系教务处质量监控科全老师（电话：2383363），共同维护正常课堂秩序。</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（答复单位：教务处）</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A7C1E">
        <w:rPr>
          <w:rFonts w:ascii="宋体" w:hAnsi="宋体" w:hint="eastAsia"/>
          <w:b/>
          <w:sz w:val="24"/>
        </w:rPr>
        <w:t>2</w:t>
      </w:r>
      <w:r>
        <w:rPr>
          <w:rFonts w:ascii="宋体" w:hAnsi="宋体" w:hint="eastAsia"/>
          <w:b/>
          <w:sz w:val="24"/>
        </w:rPr>
        <w:t>.由于2017级学分制改革，学分学时不符2016级人才培养方案。台湾做交换回来的学生无法补课，影响毕业。（食安卓越1161）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答复：交换生未兑换的课程需补修，如果在第八学期跟随低年级一起上课，将和上课班级一起在7月份考试，待成绩登录学校教务系统后再进行毕业资各审核。与普通学</w:t>
      </w:r>
      <w:r>
        <w:rPr>
          <w:rFonts w:ascii="仿宋_GB2312" w:eastAsia="仿宋_GB2312" w:hint="eastAsia"/>
          <w:sz w:val="24"/>
        </w:rPr>
        <w:lastRenderedPageBreak/>
        <w:t>生相比，迟二十天左右。尚未有学生向教务处反映无法补课，如果存在此现象，学生应及时向学院反映，由学院根据人才培养方案提出解决办法。（答复单位：教务处）</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A7C1E">
        <w:rPr>
          <w:rFonts w:ascii="宋体" w:hAnsi="宋体" w:hint="eastAsia"/>
          <w:b/>
          <w:sz w:val="24"/>
        </w:rPr>
        <w:t>3</w:t>
      </w:r>
      <w:r>
        <w:rPr>
          <w:rFonts w:ascii="宋体" w:hAnsi="宋体" w:hint="eastAsia"/>
          <w:b/>
          <w:sz w:val="24"/>
        </w:rPr>
        <w:t>.学分制改革后，学校一直未对文件中不明确的细则作出解释。比如公选课里计算机类的学分和计算机基础的学分是否属于同类同性质，语言类公选课的学分也不明确，这将直接影响到学生选课。（会计1174）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根据《广东海洋大学关于学分制人才培养方案修订工作的指导意见》(校教务〔2017〕2号)和学校公布的2017版培养方案（见校教务〔2018〕73号），所有本科专业设置了通识教育拓展课，由文学艺术社会科学、科技文明与海洋科学发展、农业发展与生态文明、道德法律与经济管理、外语拓展、信息技术及应用、科研与创新教育共7个模块构成。学校在每学期末组织选课并公布选课手册，对开设的每一门公选课（通识教育拓展课）均明确了课程模块归属。若有不明确的可向所在学院教务办或教务处教务科（行政楼301）或高教室（行政楼303）咨询。（答复单位：教务处）</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A7C1E">
        <w:rPr>
          <w:rFonts w:ascii="宋体" w:hAnsi="宋体" w:hint="eastAsia"/>
          <w:b/>
          <w:sz w:val="24"/>
        </w:rPr>
        <w:t>4</w:t>
      </w:r>
      <w:r>
        <w:rPr>
          <w:rFonts w:ascii="宋体" w:hAnsi="宋体" w:hint="eastAsia"/>
          <w:b/>
          <w:sz w:val="24"/>
        </w:rPr>
        <w:t>.可能影响到大四学生毕业的事项，例如重考、创新分等，希望可以提前通知未达标的学生，以防学生自身不知道各项分数是否修够。（财管1154）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各专业的人才培养方案在学生进入大学前已确定，学生应关注毕业所需的学分条件。教务处将要求学院在第七学期再次将毕业要求的总学分、必修课学分、选修课学分、创新分等向大四学生公布。（答复单位：教务处）</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A7C1E">
        <w:rPr>
          <w:rFonts w:ascii="宋体" w:hAnsi="宋体" w:hint="eastAsia"/>
          <w:b/>
          <w:sz w:val="24"/>
        </w:rPr>
        <w:t>5</w:t>
      </w:r>
      <w:r>
        <w:rPr>
          <w:rFonts w:ascii="宋体" w:hAnsi="宋体" w:hint="eastAsia"/>
          <w:b/>
          <w:sz w:val="24"/>
        </w:rPr>
        <w:t xml:space="preserve">.学校的官网与主楼成绩查询机器等，对于学生平均绩点的计算，均没有区分开第一专业和第二专业的成绩，学生也无法自行选择只查看本专业成绩，学院教务处打印本专业成绩单也是一专与二专成绩混合，给打印本专业成绩单的毕业生以及计算保研本专业平均绩点的学生带来极大的不便利，且系统容易崩溃，望完善。(食品1163、食品1185)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答复：目前的教务系统确实无法区分第一专业和第二专业的平均绩点，这个问题在新系统上线后会修改。（答复单位：教务处）</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A7C1E">
        <w:rPr>
          <w:rFonts w:ascii="宋体" w:hAnsi="宋体" w:hint="eastAsia"/>
          <w:b/>
          <w:sz w:val="24"/>
        </w:rPr>
        <w:t>6</w:t>
      </w:r>
      <w:r>
        <w:rPr>
          <w:rFonts w:ascii="宋体" w:hAnsi="宋体" w:hint="eastAsia"/>
          <w:b/>
          <w:sz w:val="24"/>
        </w:rPr>
        <w:t>.学校的买书制度不人性化，一些同学已经买过部分教材，还是要强制买相同的教材。（会计1174）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答复：教务处每学期末将下一学期的教材发放工作通知通过网站公布。在每学期开学前三天组织学生班集中领取教材，但教材发放</w:t>
      </w:r>
      <w:r w:rsidR="00E93D08">
        <w:rPr>
          <w:rFonts w:ascii="仿宋_GB2312" w:eastAsia="仿宋_GB2312" w:hint="eastAsia"/>
          <w:sz w:val="24"/>
        </w:rPr>
        <w:t>因</w:t>
      </w:r>
      <w:r>
        <w:rPr>
          <w:rFonts w:ascii="仿宋_GB2312" w:eastAsia="仿宋_GB2312" w:hint="eastAsia"/>
          <w:sz w:val="24"/>
        </w:rPr>
        <w:t>课程性质不同而不一样，按照《广东海洋大学教材使用管理办法》，必修课的教材是统一领取；专业任选课教材由学生自愿购买，学校、学院及任课教师均不得强行学生购买教材。请学生提供强制买相同的教材的具体情况，以便进一步核查。（答复单位：教务处）</w:t>
      </w:r>
    </w:p>
    <w:p w:rsidR="00307930" w:rsidRDefault="005A7964" w:rsidP="00E05045">
      <w:pPr>
        <w:spacing w:beforeLines="50" w:afterLines="50" w:line="400" w:lineRule="exact"/>
        <w:ind w:firstLineChars="200" w:firstLine="562"/>
        <w:outlineLvl w:val="1"/>
        <w:rPr>
          <w:rFonts w:ascii="楷体_GB2312" w:eastAsia="楷体_GB2312"/>
          <w:b/>
          <w:sz w:val="28"/>
          <w:szCs w:val="28"/>
        </w:rPr>
      </w:pPr>
      <w:bookmarkStart w:id="5" w:name="_Toc13566386"/>
      <w:r>
        <w:rPr>
          <w:rFonts w:ascii="楷体_GB2312" w:eastAsia="楷体_GB2312" w:hint="eastAsia"/>
          <w:b/>
          <w:sz w:val="28"/>
          <w:szCs w:val="28"/>
        </w:rPr>
        <w:t>（二）图书馆服务管理（1</w:t>
      </w:r>
      <w:r w:rsidR="00827FFD">
        <w:rPr>
          <w:rFonts w:ascii="楷体_GB2312" w:eastAsia="楷体_GB2312" w:hint="eastAsia"/>
          <w:b/>
          <w:sz w:val="28"/>
          <w:szCs w:val="28"/>
        </w:rPr>
        <w:t>2</w:t>
      </w:r>
      <w:r>
        <w:rPr>
          <w:rFonts w:ascii="楷体_GB2312" w:eastAsia="楷体_GB2312" w:hint="eastAsia"/>
          <w:b/>
          <w:sz w:val="28"/>
          <w:szCs w:val="28"/>
        </w:rPr>
        <w:t>条）</w:t>
      </w:r>
      <w:bookmarkStart w:id="6" w:name="_Toc516039807"/>
      <w:bookmarkEnd w:id="4"/>
      <w:bookmarkEnd w:id="5"/>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A7C1E">
        <w:rPr>
          <w:rFonts w:ascii="宋体" w:hAnsi="宋体" w:hint="eastAsia"/>
          <w:b/>
          <w:sz w:val="24"/>
        </w:rPr>
        <w:t>7</w:t>
      </w:r>
      <w:r>
        <w:rPr>
          <w:rFonts w:ascii="宋体" w:hAnsi="宋体" w:hint="eastAsia"/>
          <w:b/>
          <w:sz w:val="24"/>
        </w:rPr>
        <w:t>.图书馆的图藏图书过少，很多书都因太少或者没有而无法借阅。（旅管1172）</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希望加快图书馆书目更新速度。 (财管1181)</w:t>
      </w:r>
    </w:p>
    <w:p w:rsidR="00307930" w:rsidRDefault="005A7964" w:rsidP="00E05045">
      <w:pPr>
        <w:spacing w:line="400" w:lineRule="exact"/>
        <w:ind w:firstLineChars="200" w:firstLine="482"/>
        <w:rPr>
          <w:rFonts w:ascii="宋体" w:hAnsi="宋体"/>
          <w:b/>
          <w:sz w:val="24"/>
        </w:rPr>
      </w:pPr>
      <w:r>
        <w:rPr>
          <w:rFonts w:ascii="宋体" w:hAnsi="宋体" w:hint="eastAsia"/>
          <w:b/>
          <w:sz w:val="24"/>
        </w:rPr>
        <w:lastRenderedPageBreak/>
        <w:t>希望图书馆可以开设相关渠道，征集学生想要看但是馆内没有的书。（硕 1805班）</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(1)图书馆目前馆藏纸本图书有220.2万册，其中2017年以来新增图书26万册，几乎涵盖学校专业相关的所有学科，无论是藏书总量还是更新量，都不算少；图书馆每年根据学校下拔的经费进行文献采购，由于经费有限，我们只能采购2～3万种，占每年国内出版的12万多种图书的20%。</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(2)除了纸质图书，我们馆藏还有丰富的电子图书，读者可登陆图书馆主页打开“资源”—“中文数据库”，浏览我校购买的电子图书和读秀知识库，中文电子图书有127.4万种可供免费阅读与下载，“读秀知识库”有300多万种电子图书可供浏览或通过文献传递获取全文。</w:t>
      </w:r>
    </w:p>
    <w:p w:rsidR="00E93D08" w:rsidRDefault="005A7964" w:rsidP="00E93D08">
      <w:pPr>
        <w:spacing w:line="400" w:lineRule="exact"/>
        <w:ind w:firstLineChars="200" w:firstLine="480"/>
        <w:rPr>
          <w:rFonts w:ascii="仿宋_GB2312" w:eastAsia="仿宋_GB2312" w:hint="eastAsia"/>
          <w:sz w:val="24"/>
        </w:rPr>
      </w:pPr>
      <w:r>
        <w:rPr>
          <w:rFonts w:ascii="仿宋_GB2312" w:eastAsia="仿宋_GB2312" w:hint="eastAsia"/>
          <w:sz w:val="24"/>
        </w:rPr>
        <w:t>(3)由于经费所限我馆无法采购所有公开出版的图书，如果读者有需要而馆藏没有的图书，可登陆图书馆主页“图书荐购”栏目推荐，我们会根据您的需求去采购。</w:t>
      </w:r>
    </w:p>
    <w:p w:rsidR="00307930" w:rsidRDefault="005A7964" w:rsidP="00E93D08">
      <w:pPr>
        <w:spacing w:line="400" w:lineRule="exact"/>
        <w:ind w:firstLineChars="200" w:firstLine="480"/>
        <w:rPr>
          <w:rFonts w:ascii="仿宋_GB2312" w:eastAsia="仿宋_GB2312"/>
          <w:sz w:val="24"/>
        </w:rPr>
      </w:pPr>
      <w:r>
        <w:rPr>
          <w:rFonts w:ascii="仿宋_GB2312" w:eastAsia="仿宋_GB2312" w:hint="eastAsia"/>
          <w:sz w:val="24"/>
        </w:rPr>
        <w:t>（答复单位：图书馆）</w:t>
      </w:r>
    </w:p>
    <w:p w:rsidR="00307930" w:rsidRDefault="00FA7C1E" w:rsidP="00E05045">
      <w:pPr>
        <w:spacing w:line="400" w:lineRule="exact"/>
        <w:ind w:firstLineChars="200" w:firstLine="482"/>
        <w:rPr>
          <w:rFonts w:ascii="宋体" w:hAnsi="宋体"/>
          <w:b/>
          <w:sz w:val="24"/>
        </w:rPr>
      </w:pPr>
      <w:r>
        <w:rPr>
          <w:rFonts w:ascii="宋体" w:hAnsi="宋体" w:hint="eastAsia"/>
          <w:b/>
          <w:sz w:val="24"/>
        </w:rPr>
        <w:t>18</w:t>
      </w:r>
      <w:r w:rsidR="005A7964">
        <w:rPr>
          <w:rFonts w:ascii="宋体" w:hAnsi="宋体" w:hint="eastAsia"/>
          <w:b/>
          <w:sz w:val="24"/>
        </w:rPr>
        <w:t>.主校区图书馆部分书籍破损严重，特别是外国文学作品，希望学校能够对破损的书籍进行更新，方便学生的阅读。（文学1166、汉教1164）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对馆藏破损严重无法修补的书籍，我们每年都会定期补充更新，只要出版社有存货，我们都想办法买回来。读者亦可登陆图书馆主页“图书荐购”栏目推荐书目，我们会根据您的需求去采购。（答复单位：图书馆）</w:t>
      </w:r>
    </w:p>
    <w:p w:rsidR="00307930" w:rsidRDefault="00FA7C1E" w:rsidP="00E05045">
      <w:pPr>
        <w:spacing w:line="400" w:lineRule="exact"/>
        <w:ind w:firstLineChars="200" w:firstLine="482"/>
        <w:rPr>
          <w:rFonts w:ascii="宋体" w:hAnsi="宋体"/>
          <w:b/>
          <w:sz w:val="24"/>
        </w:rPr>
      </w:pPr>
      <w:r>
        <w:rPr>
          <w:rFonts w:ascii="宋体" w:hAnsi="宋体" w:hint="eastAsia"/>
          <w:b/>
          <w:sz w:val="24"/>
        </w:rPr>
        <w:t>19</w:t>
      </w:r>
      <w:r w:rsidR="005A7964">
        <w:rPr>
          <w:rFonts w:ascii="宋体" w:hAnsi="宋体" w:hint="eastAsia"/>
          <w:b/>
          <w:sz w:val="24"/>
        </w:rPr>
        <w:t>.图书馆，目前研究生借书只能通过人工，希望能通过机器自助借书。（硕1805班）</w:t>
      </w:r>
    </w:p>
    <w:p w:rsidR="00307930" w:rsidRDefault="005A7964" w:rsidP="00E05045">
      <w:pPr>
        <w:spacing w:line="400" w:lineRule="exact"/>
        <w:ind w:firstLineChars="200" w:firstLine="480"/>
        <w:rPr>
          <w:rFonts w:ascii="宋体" w:hAnsi="宋体"/>
          <w:sz w:val="24"/>
        </w:rPr>
      </w:pPr>
      <w:r>
        <w:rPr>
          <w:rFonts w:ascii="仿宋_GB2312" w:eastAsia="仿宋_GB2312" w:hint="eastAsia"/>
          <w:sz w:val="24"/>
        </w:rPr>
        <w:t>答复：目前研究生包括部分老卡无法通过自助借还，原因是现有的一卡通系统接口的问题，图书馆早已向学校反映并寻求解放办法。由于学校正在进行一卡通系统的更换，目前进入招标阶段，等招标完成，我们会尽早和相关部门联系处理。（答复单位：图书馆）</w:t>
      </w:r>
    </w:p>
    <w:p w:rsidR="00307930" w:rsidRDefault="00FA7C1E" w:rsidP="00E05045">
      <w:pPr>
        <w:spacing w:line="400" w:lineRule="exact"/>
        <w:ind w:firstLineChars="200" w:firstLine="482"/>
        <w:rPr>
          <w:rFonts w:ascii="宋体" w:hAnsi="宋体"/>
          <w:b/>
          <w:sz w:val="24"/>
        </w:rPr>
      </w:pPr>
      <w:r>
        <w:rPr>
          <w:rFonts w:ascii="宋体" w:hAnsi="宋体" w:hint="eastAsia"/>
          <w:b/>
          <w:sz w:val="24"/>
        </w:rPr>
        <w:t>20</w:t>
      </w:r>
      <w:r w:rsidR="005A7964">
        <w:rPr>
          <w:rFonts w:ascii="宋体" w:hAnsi="宋体" w:hint="eastAsia"/>
          <w:b/>
          <w:sz w:val="24"/>
        </w:rPr>
        <w:t>.图书馆应该配备书本除尘除菌机器（海渔1171）</w:t>
      </w:r>
    </w:p>
    <w:p w:rsidR="00307930" w:rsidRDefault="005A7964" w:rsidP="00E05045">
      <w:pPr>
        <w:spacing w:line="400" w:lineRule="exact"/>
        <w:ind w:firstLineChars="200" w:firstLine="480"/>
        <w:rPr>
          <w:rFonts w:ascii="宋体" w:hAnsi="宋体"/>
          <w:sz w:val="24"/>
        </w:rPr>
      </w:pPr>
      <w:r>
        <w:rPr>
          <w:rFonts w:ascii="仿宋_GB2312" w:eastAsia="仿宋_GB2312" w:hint="eastAsia"/>
          <w:sz w:val="24"/>
        </w:rPr>
        <w:t>答复：根据同学们的建议，我们今年将提交除菌设备的购买申请，在经费获批的情况下立即采购，供读者使用。（答复单位：图书馆）</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2</w:t>
      </w:r>
      <w:r w:rsidR="00FA7C1E">
        <w:rPr>
          <w:rFonts w:ascii="宋体" w:hAnsi="宋体" w:hint="eastAsia"/>
          <w:b/>
          <w:sz w:val="24"/>
        </w:rPr>
        <w:t>1</w:t>
      </w:r>
      <w:r>
        <w:rPr>
          <w:rFonts w:ascii="宋体" w:hAnsi="宋体" w:hint="eastAsia"/>
          <w:b/>
          <w:sz w:val="24"/>
        </w:rPr>
        <w:t>.图书馆电脑室的电脑目前普遍过于老旧，经常出现突然死机，打不开电脑，电脑过卡，鼠标不能移动，键盘按键不灵，以及版本过于老旧问题，希望学校可以更新图书馆电脑，给学子们提供更好的学习设备。（秘书1163、旅管1172）</w:t>
      </w:r>
    </w:p>
    <w:p w:rsidR="00307930" w:rsidRDefault="005A7964" w:rsidP="00E05045">
      <w:pPr>
        <w:spacing w:line="400" w:lineRule="exact"/>
        <w:ind w:firstLineChars="200" w:firstLine="480"/>
        <w:rPr>
          <w:rFonts w:ascii="宋体" w:hAnsi="宋体"/>
          <w:sz w:val="24"/>
        </w:rPr>
      </w:pPr>
      <w:r>
        <w:rPr>
          <w:rFonts w:ascii="仿宋_GB2312" w:eastAsia="仿宋_GB2312" w:hint="eastAsia"/>
          <w:sz w:val="24"/>
        </w:rPr>
        <w:t>答复：电子阅览室已购置了一批新电脑，由于新电脑在安装过程中出现了些技术问题，需要和厂家联系解决，导致近期调试安装过程时间略长。调试完后我们会尽快进行安装，方便读者使用。（答复单位：图书馆）</w:t>
      </w:r>
    </w:p>
    <w:p w:rsidR="00307930" w:rsidRDefault="00FA7C1E" w:rsidP="00E05045">
      <w:pPr>
        <w:spacing w:line="400" w:lineRule="exact"/>
        <w:ind w:firstLineChars="200" w:firstLine="482"/>
        <w:rPr>
          <w:rFonts w:ascii="宋体" w:hAnsi="宋体"/>
          <w:b/>
          <w:sz w:val="24"/>
        </w:rPr>
      </w:pPr>
      <w:r>
        <w:rPr>
          <w:rFonts w:ascii="宋体" w:hAnsi="宋体" w:hint="eastAsia"/>
          <w:b/>
          <w:sz w:val="24"/>
        </w:rPr>
        <w:t>22</w:t>
      </w:r>
      <w:r w:rsidR="005A7964">
        <w:rPr>
          <w:rFonts w:ascii="宋体" w:hAnsi="宋体" w:hint="eastAsia"/>
          <w:b/>
          <w:sz w:val="24"/>
        </w:rPr>
        <w:t>.希望图书馆可以给自带电脑的同学开设工作学习区、并配备</w:t>
      </w:r>
      <w:proofErr w:type="spellStart"/>
      <w:r w:rsidR="005A7964">
        <w:rPr>
          <w:rFonts w:ascii="宋体" w:hAnsi="宋体" w:hint="eastAsia"/>
          <w:b/>
          <w:sz w:val="24"/>
        </w:rPr>
        <w:t>WiFi</w:t>
      </w:r>
      <w:proofErr w:type="spellEnd"/>
      <w:r w:rsidR="005A7964">
        <w:rPr>
          <w:rFonts w:ascii="宋体" w:hAnsi="宋体" w:hint="eastAsia"/>
          <w:b/>
          <w:sz w:val="24"/>
        </w:rPr>
        <w:t>以及可充电插座，以免打扰看书复习的同学。（国贸1164、财管1168、通信1163、秘书1163班、食安1173、旅管1172）</w:t>
      </w:r>
    </w:p>
    <w:p w:rsidR="00307930" w:rsidRDefault="005A7964" w:rsidP="00E05045">
      <w:pPr>
        <w:spacing w:line="400" w:lineRule="exact"/>
        <w:ind w:firstLineChars="200" w:firstLine="480"/>
        <w:rPr>
          <w:rFonts w:ascii="宋体" w:hAnsi="宋体"/>
          <w:sz w:val="24"/>
        </w:rPr>
      </w:pPr>
      <w:r>
        <w:rPr>
          <w:rFonts w:ascii="仿宋_GB2312" w:eastAsia="仿宋_GB2312" w:hint="eastAsia"/>
          <w:sz w:val="24"/>
        </w:rPr>
        <w:lastRenderedPageBreak/>
        <w:t>答复：为自带电脑的同学开设工作学习区包括充电插座等的建议很好。由于涉及到馆的空间安排、网络布线、电力负荷等问题，需要图书馆进行统一规划。</w:t>
      </w:r>
      <w:proofErr w:type="spellStart"/>
      <w:r>
        <w:rPr>
          <w:rFonts w:ascii="仿宋_GB2312" w:eastAsia="仿宋_GB2312" w:hint="eastAsia"/>
          <w:sz w:val="24"/>
        </w:rPr>
        <w:t>Wifi</w:t>
      </w:r>
      <w:proofErr w:type="spellEnd"/>
      <w:r>
        <w:rPr>
          <w:rFonts w:ascii="仿宋_GB2312" w:eastAsia="仿宋_GB2312" w:hint="eastAsia"/>
          <w:sz w:val="24"/>
        </w:rPr>
        <w:t>已经在建设中。（答复单位：图书馆）</w:t>
      </w:r>
    </w:p>
    <w:p w:rsidR="00307930" w:rsidRDefault="00FA7C1E" w:rsidP="00E05045">
      <w:pPr>
        <w:spacing w:line="400" w:lineRule="exact"/>
        <w:ind w:firstLineChars="200" w:firstLine="482"/>
        <w:rPr>
          <w:rFonts w:ascii="宋体" w:hAnsi="宋体"/>
          <w:b/>
          <w:sz w:val="24"/>
        </w:rPr>
      </w:pPr>
      <w:r>
        <w:rPr>
          <w:rFonts w:ascii="宋体" w:hAnsi="宋体" w:hint="eastAsia"/>
          <w:b/>
          <w:sz w:val="24"/>
        </w:rPr>
        <w:t>23</w:t>
      </w:r>
      <w:r w:rsidR="005A7964">
        <w:rPr>
          <w:rFonts w:ascii="宋体" w:hAnsi="宋体" w:hint="eastAsia"/>
          <w:b/>
          <w:sz w:val="24"/>
        </w:rPr>
        <w:t>.图书馆部分灯管老化闪烁，灯光较暗，希望改善。（会计1161）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答复：图书馆阅览区老化的电子灯头和损坏的灯管已经在5月23日前全部更换为LED灯管，大大提高了照明亮度。（答复单位：图书馆）</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24</w:t>
      </w:r>
      <w:r w:rsidR="005A7964">
        <w:rPr>
          <w:rFonts w:ascii="宋体" w:hAnsi="宋体" w:hint="eastAsia"/>
          <w:b/>
          <w:sz w:val="24"/>
        </w:rPr>
        <w:t>.图书馆灯光与书桌不对应，灯光不好影响阅读。建议调整书桌位置。（动生1151）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答复：图书馆各阅览区和公共区域的灯管已更换为LED灯管，亮度已明显增强。由于调整书桌位置必须调整书架位置，目前书架满书，要移动很困难，暂无法考虑。（答复单位：图书馆）</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25</w:t>
      </w:r>
      <w:r w:rsidR="005A7964">
        <w:rPr>
          <w:rFonts w:ascii="宋体" w:hAnsi="宋体" w:hint="eastAsia"/>
          <w:b/>
          <w:sz w:val="24"/>
        </w:rPr>
        <w:t>.图书馆位置太少，灯光由管理人员控制很不方便，有时候光线已经十分昏暗了，管理人员还是没有开灯。（旅管1172）</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1）湖光校区图书馆2011年建成，按1万在校生规模来设计。现在在校学生已达3万人，馆藏图书是2011年的4-5倍，馆藏存贮空间和阅览座位远远满足不了需求。非常抱歉，在新馆建成之前，座位数量很难大规模增加。（2）图书馆灯光设计是一个开关管一排灯管，存在不合理之处，但要彻底改造也不现实。一般情况下，白天只开部分灯管。如遇阴雨天，该区有工作人员巡场，都会及时开灯。如遇到该区无工作人员时，请主动拉开窗帘采光。（答复单位：图书馆）</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26</w:t>
      </w:r>
      <w:r w:rsidR="005A7964">
        <w:rPr>
          <w:rFonts w:ascii="宋体" w:hAnsi="宋体" w:hint="eastAsia"/>
          <w:b/>
          <w:sz w:val="24"/>
        </w:rPr>
        <w:t>.建议图书馆给考研人有个可以放过夜东西的储物柜。（国贸1164、海洋1161）</w:t>
      </w:r>
    </w:p>
    <w:p w:rsidR="00307930" w:rsidRDefault="005A7964" w:rsidP="00E05045">
      <w:pPr>
        <w:widowControl/>
        <w:spacing w:line="400" w:lineRule="exact"/>
        <w:ind w:firstLineChars="200" w:firstLine="480"/>
        <w:jc w:val="left"/>
        <w:rPr>
          <w:rFonts w:ascii="仿宋_GB2312" w:eastAsia="仿宋_GB2312"/>
          <w:sz w:val="24"/>
        </w:rPr>
      </w:pPr>
      <w:r>
        <w:rPr>
          <w:rFonts w:ascii="仿宋_GB2312" w:eastAsia="仿宋_GB2312" w:hint="eastAsia"/>
          <w:sz w:val="24"/>
        </w:rPr>
        <w:t>答复：图书馆属于公共服务场所，原则上不允许个人物品留馆过夜，这在《读者管理规定》中已有明确规定。不单是我们学校图书馆，其他高校图书馆、公共图书馆或公共服务场所也都采取同一作法。在有限空间里为少数同学提供留物过夜服务，有违读者公平使用原则。以往留物过夜物品中，不时出现易燃易爆品，存在消防安全隐患。如果晚上闭馆后发生意外，很难及时发现和处理。另外，留夜物品中夹杂食品易引来鼠虫，久之糜烂腐臭造成卫生问题。基于上述原因，暂不考虑设置可存放过夜物品的储物柜。（答复单位：图书馆）</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27</w:t>
      </w:r>
      <w:r w:rsidR="005A7964">
        <w:rPr>
          <w:rFonts w:ascii="宋体" w:hAnsi="宋体" w:hint="eastAsia"/>
          <w:b/>
          <w:sz w:val="24"/>
        </w:rPr>
        <w:t>.希望图书馆开馆时间延长，建议开馆时间提前到7:30，闭关时间延迟至23:00。 (大气1162、经济1171 )</w:t>
      </w:r>
    </w:p>
    <w:p w:rsidR="00307930" w:rsidRDefault="005A7964" w:rsidP="00E05045">
      <w:pPr>
        <w:widowControl/>
        <w:spacing w:line="400" w:lineRule="exact"/>
        <w:ind w:firstLineChars="200" w:firstLine="480"/>
        <w:jc w:val="left"/>
        <w:rPr>
          <w:rFonts w:ascii="仿宋_GB2312" w:eastAsia="仿宋_GB2312"/>
          <w:sz w:val="24"/>
        </w:rPr>
      </w:pPr>
      <w:r>
        <w:rPr>
          <w:rFonts w:ascii="仿宋_GB2312" w:eastAsia="仿宋_GB2312" w:hint="eastAsia"/>
          <w:sz w:val="24"/>
        </w:rPr>
        <w:t>答复：（1）图书馆馆员坐学校早班车到图书馆上班，8</w:t>
      </w:r>
      <w:r w:rsidR="00A363E0">
        <w:rPr>
          <w:rFonts w:ascii="仿宋_GB2312" w:eastAsia="仿宋_GB2312" w:hint="eastAsia"/>
          <w:sz w:val="24"/>
        </w:rPr>
        <w:t>:</w:t>
      </w:r>
      <w:r>
        <w:rPr>
          <w:rFonts w:ascii="仿宋_GB2312" w:eastAsia="仿宋_GB2312" w:hint="eastAsia"/>
          <w:sz w:val="24"/>
        </w:rPr>
        <w:t>00—8</w:t>
      </w:r>
      <w:r w:rsidR="00A363E0">
        <w:rPr>
          <w:rFonts w:ascii="仿宋_GB2312" w:eastAsia="仿宋_GB2312" w:hint="eastAsia"/>
          <w:sz w:val="24"/>
        </w:rPr>
        <w:t>:</w:t>
      </w:r>
      <w:r>
        <w:rPr>
          <w:rFonts w:ascii="仿宋_GB2312" w:eastAsia="仿宋_GB2312" w:hint="eastAsia"/>
          <w:sz w:val="24"/>
        </w:rPr>
        <w:t>10整理书架、打扫各阅览区卫生、整理书籍、清理霸位物品等，8</w:t>
      </w:r>
      <w:r w:rsidR="00A363E0">
        <w:rPr>
          <w:rFonts w:ascii="仿宋_GB2312" w:eastAsia="仿宋_GB2312" w:hint="eastAsia"/>
          <w:sz w:val="24"/>
        </w:rPr>
        <w:t>:</w:t>
      </w:r>
      <w:r>
        <w:rPr>
          <w:rFonts w:ascii="仿宋_GB2312" w:eastAsia="仿宋_GB2312" w:hint="eastAsia"/>
          <w:sz w:val="24"/>
        </w:rPr>
        <w:t>10准时开放。学校最晚班车(22</w:t>
      </w:r>
      <w:r w:rsidR="00A363E0">
        <w:rPr>
          <w:rFonts w:ascii="仿宋_GB2312" w:eastAsia="仿宋_GB2312" w:hint="eastAsia"/>
          <w:sz w:val="24"/>
        </w:rPr>
        <w:t>:</w:t>
      </w:r>
      <w:r>
        <w:rPr>
          <w:rFonts w:ascii="仿宋_GB2312" w:eastAsia="仿宋_GB2312" w:hint="eastAsia"/>
          <w:sz w:val="24"/>
        </w:rPr>
        <w:t>30)是图书馆下班专用车，图书馆每周开放达100小时，开放时间在图书馆行业中排在前列。（2）图书馆只在国家法定节假日闭馆，比如中秋节放假调休3天，图书馆只闭馆中秋节当天，其他调休的2天图书馆是正常开放的，可以满足读者的借阅需求。 （答复单位：图书馆）</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28</w:t>
      </w:r>
      <w:r w:rsidR="005A7964">
        <w:rPr>
          <w:rFonts w:ascii="宋体" w:hAnsi="宋体" w:hint="eastAsia"/>
          <w:b/>
          <w:sz w:val="24"/>
        </w:rPr>
        <w:t>.图书馆厕所需要整改维修。（财管1173、英语1173、国贸1164）</w:t>
      </w:r>
    </w:p>
    <w:p w:rsidR="00307930" w:rsidRDefault="005A7964" w:rsidP="00E05045">
      <w:pPr>
        <w:widowControl/>
        <w:spacing w:line="400" w:lineRule="exact"/>
        <w:ind w:firstLineChars="200" w:firstLine="480"/>
        <w:jc w:val="left"/>
        <w:rPr>
          <w:rFonts w:ascii="仿宋_GB2312" w:eastAsia="仿宋_GB2312"/>
          <w:sz w:val="24"/>
        </w:rPr>
      </w:pPr>
      <w:r>
        <w:rPr>
          <w:rFonts w:ascii="仿宋_GB2312" w:eastAsia="仿宋_GB2312" w:hint="eastAsia"/>
          <w:sz w:val="24"/>
        </w:rPr>
        <w:lastRenderedPageBreak/>
        <w:t>答复：图书馆公共区域（包括洗手间、楼梯、走廊等区域）卫生由学校后勤管理部门负责。接到读者反映的意见，图书馆立即进行实地巡察，并与学校后勤管理部门联系。后勤管理部门现已将保洁次数从原来的每天6次增加到8次，洗手间卫生状况有改善。部分洗手间门损毁的问题，图书馆已报后勤管理部门申请维修。（答复单位：图书馆）</w:t>
      </w:r>
    </w:p>
    <w:p w:rsidR="00307930" w:rsidRDefault="005A7964" w:rsidP="00E05045">
      <w:pPr>
        <w:spacing w:beforeLines="50" w:afterLines="50" w:line="400" w:lineRule="exact"/>
        <w:ind w:firstLineChars="200" w:firstLine="640"/>
        <w:outlineLvl w:val="0"/>
        <w:rPr>
          <w:rFonts w:ascii="黑体" w:eastAsia="黑体" w:hAnsi="黑体"/>
          <w:sz w:val="32"/>
          <w:szCs w:val="32"/>
        </w:rPr>
      </w:pPr>
      <w:bookmarkStart w:id="7" w:name="_Toc13566387"/>
      <w:r>
        <w:rPr>
          <w:rFonts w:ascii="黑体" w:eastAsia="黑体" w:hAnsi="黑体" w:hint="eastAsia"/>
          <w:sz w:val="32"/>
          <w:szCs w:val="32"/>
        </w:rPr>
        <w:t>二、学生管理问题（</w:t>
      </w:r>
      <w:r w:rsidR="00F77536">
        <w:rPr>
          <w:rFonts w:ascii="黑体" w:eastAsia="黑体" w:hAnsi="黑体" w:hint="eastAsia"/>
          <w:sz w:val="32"/>
          <w:szCs w:val="32"/>
        </w:rPr>
        <w:t>9</w:t>
      </w:r>
      <w:r>
        <w:rPr>
          <w:rFonts w:ascii="黑体" w:eastAsia="黑体" w:hAnsi="黑体" w:hint="eastAsia"/>
          <w:sz w:val="32"/>
          <w:szCs w:val="32"/>
        </w:rPr>
        <w:t>条）</w:t>
      </w:r>
      <w:bookmarkEnd w:id="6"/>
      <w:bookmarkEnd w:id="7"/>
    </w:p>
    <w:p w:rsidR="00307930" w:rsidRDefault="00075FA5" w:rsidP="00E05045">
      <w:pPr>
        <w:spacing w:line="400" w:lineRule="exact"/>
        <w:ind w:firstLineChars="200" w:firstLine="482"/>
        <w:rPr>
          <w:rFonts w:ascii="宋体" w:hAnsi="宋体"/>
          <w:b/>
          <w:sz w:val="24"/>
        </w:rPr>
      </w:pPr>
      <w:bookmarkStart w:id="8" w:name="_Toc516039808"/>
      <w:r>
        <w:rPr>
          <w:rFonts w:ascii="宋体" w:hAnsi="宋体" w:hint="eastAsia"/>
          <w:b/>
          <w:sz w:val="24"/>
        </w:rPr>
        <w:t>29</w:t>
      </w:r>
      <w:r w:rsidR="005A7964">
        <w:rPr>
          <w:rFonts w:ascii="宋体" w:hAnsi="宋体" w:hint="eastAsia"/>
          <w:b/>
          <w:sz w:val="24"/>
        </w:rPr>
        <w:t>.不希望搬校区，新生认为这不符合当初招生简章说的四年都在主校区。希望能讲述清楚学生具体搬迁的事项或方案，是怎么个搬法。（部分海工院同学）</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学院搬迁海滨校区，是学校党委着眼优化配置校区资源、提升资源使用效益，考虑学校发展需要并结合学科专业特点，作出的重大决策，这是学校发展的大局。海运学院和海工学院学科专业较为接近，学校计划借助海滨校区打造船海学科专业特色。根据学校方案，8月25日前完成整体搬迁工作，下学期开始在海滨校区正常运转，2019级新生直接海滨校区报到，2016-2018级学生初步计划2019年暑假结束前完成搬迁（视实际情况调整时间）。目前，学校及学院搬迁的相关工作正按计划紧张有序推进，学校正对海滨校区教室、图书馆、学生宿舍、饭堂等条件进行整治完善，进一步提升海滨校区相关硬件设施和校园环境。希望全体同学服从学校发展大局，学院将在服从大局的前提下尽可能考虑学生现实合理需求和可能遇到的问题，学院将并也有信心一如既往地管理服务好全体师生。（答复单位：海洋工程学院）</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30</w:t>
      </w:r>
      <w:r w:rsidR="005A7964">
        <w:rPr>
          <w:rFonts w:ascii="宋体" w:hAnsi="宋体" w:hint="eastAsia"/>
          <w:b/>
          <w:sz w:val="24"/>
        </w:rPr>
        <w:t>.建议能让学生自主选择是否早读，强制性早读效率低而且没意义。（英语1173）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考虑到外语专业的特殊性和专业学习的必要性，外国语学院要求大一、大二学生实施早读（每周最多两个早上），具体是建议在学生早上第一大节有课的时候开展早读，早上第一大节没课的班级是不做要求的。语言的学习需要多读多说多练，早上是大声朗读、锻炼口语的黄金时段，如果自主选择，一些同学就会放弃早上阅读，在宿舍睡懒觉。希望同学们能够理解实施早读的意义，珍惜学习机会，养成早读习惯。（答复</w:t>
      </w:r>
      <w:r w:rsidR="007B44D8">
        <w:rPr>
          <w:rFonts w:ascii="仿宋_GB2312" w:eastAsia="仿宋_GB2312" w:hint="eastAsia"/>
          <w:sz w:val="24"/>
        </w:rPr>
        <w:t>单位</w:t>
      </w:r>
      <w:r>
        <w:rPr>
          <w:rFonts w:ascii="仿宋_GB2312" w:eastAsia="仿宋_GB2312" w:hint="eastAsia"/>
          <w:sz w:val="24"/>
        </w:rPr>
        <w:t>：外国语学院）</w:t>
      </w:r>
    </w:p>
    <w:p w:rsidR="00307930" w:rsidRDefault="005A7964" w:rsidP="00E05045">
      <w:pPr>
        <w:spacing w:line="400" w:lineRule="exact"/>
        <w:ind w:firstLineChars="200" w:firstLine="482"/>
        <w:rPr>
          <w:rFonts w:ascii="宋体" w:hAnsi="宋体"/>
          <w:bCs/>
          <w:sz w:val="24"/>
        </w:rPr>
      </w:pPr>
      <w:r>
        <w:rPr>
          <w:rFonts w:ascii="宋体" w:hAnsi="宋体" w:hint="eastAsia"/>
          <w:b/>
          <w:sz w:val="24"/>
        </w:rPr>
        <w:t>3</w:t>
      </w:r>
      <w:r w:rsidR="00075FA5">
        <w:rPr>
          <w:rFonts w:ascii="宋体" w:hAnsi="宋体" w:hint="eastAsia"/>
          <w:b/>
          <w:sz w:val="24"/>
        </w:rPr>
        <w:t>1</w:t>
      </w:r>
      <w:r>
        <w:rPr>
          <w:rFonts w:ascii="宋体" w:hAnsi="宋体" w:hint="eastAsia"/>
          <w:b/>
          <w:sz w:val="24"/>
        </w:rPr>
        <w:t>.希望外院像之前一样，将商务英语和翻译这两个方向分开设班。(英语1176)</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2017版学分制《英语专业人才培养方案》将原人才培养方案中的商务英语和翻译两个专业方向课程以及根据《国标》要求新设的课程全部放在“学科专业拓展课”模块里，这样提供给了同学们更多、更丰富的课程，提供给了同学们更多的选课自由。根据目前的人才培养方案，选择原人才培养方案同一专业方向课程（商务英语或翻译）的同学不但可以像之前一样在同一个班上课，而且还可以根据自己的时间安排选择其它时间去听课或者根据自己的兴趣选择其它课程学习。（答复</w:t>
      </w:r>
      <w:r w:rsidR="007B44D8">
        <w:rPr>
          <w:rFonts w:ascii="仿宋_GB2312" w:eastAsia="仿宋_GB2312" w:hint="eastAsia"/>
          <w:sz w:val="24"/>
        </w:rPr>
        <w:t>单位</w:t>
      </w:r>
      <w:r>
        <w:rPr>
          <w:rFonts w:ascii="仿宋_GB2312" w:eastAsia="仿宋_GB2312" w:hint="eastAsia"/>
          <w:sz w:val="24"/>
        </w:rPr>
        <w:t>：外国语学院）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3</w:t>
      </w:r>
      <w:r w:rsidR="00075FA5">
        <w:rPr>
          <w:rFonts w:ascii="宋体" w:hAnsi="宋体" w:hint="eastAsia"/>
          <w:b/>
          <w:sz w:val="24"/>
        </w:rPr>
        <w:t>2</w:t>
      </w:r>
      <w:r>
        <w:rPr>
          <w:rFonts w:ascii="宋体" w:hAnsi="宋体" w:hint="eastAsia"/>
          <w:b/>
          <w:sz w:val="24"/>
        </w:rPr>
        <w:t>.每晚主楼底下都有社团在稿社团活动，音量过大已严重影响考研学生自习，建议学生社团转移场地或者控制音量。(食品卓越1161)</w:t>
      </w:r>
    </w:p>
    <w:p w:rsidR="00307930" w:rsidRDefault="005A7964" w:rsidP="00E05045">
      <w:pPr>
        <w:spacing w:line="400" w:lineRule="exact"/>
        <w:ind w:firstLineChars="200" w:firstLine="480"/>
        <w:rPr>
          <w:rFonts w:ascii="宋体" w:hAnsi="宋体"/>
          <w:bCs/>
          <w:sz w:val="24"/>
        </w:rPr>
      </w:pPr>
      <w:r>
        <w:rPr>
          <w:rFonts w:ascii="仿宋_GB2312" w:eastAsia="仿宋_GB2312" w:hint="eastAsia"/>
          <w:sz w:val="24"/>
        </w:rPr>
        <w:t>答复：我校学生社团多，社团活动丰富多彩，但室内场地有限，无法满足需要。个</w:t>
      </w:r>
      <w:r>
        <w:rPr>
          <w:rFonts w:ascii="仿宋_GB2312" w:eastAsia="仿宋_GB2312" w:hint="eastAsia"/>
          <w:sz w:val="24"/>
        </w:rPr>
        <w:lastRenderedPageBreak/>
        <w:t>别社团未经批准，擅自在教学楼等地开展活动，声音过大，影响了同学们的学习。校团委已经通过社长会议多次重申纪律要求，也要求社联加强管理，并社团在开展活动过程中主要干部要佩戴工作证。欢迎广大同学们加强监督，对违规举办活动影响同学们学习的，及时向校团委（电话2396065）或保卫处（2383110）反映，共同营造良好的学习环境。（答复单位：校团委）</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3</w:t>
      </w:r>
      <w:r w:rsidR="00075FA5">
        <w:rPr>
          <w:rFonts w:ascii="宋体" w:hAnsi="宋体" w:hint="eastAsia"/>
          <w:b/>
          <w:sz w:val="24"/>
        </w:rPr>
        <w:t>3</w:t>
      </w:r>
      <w:r>
        <w:rPr>
          <w:rFonts w:ascii="宋体" w:hAnsi="宋体" w:hint="eastAsia"/>
          <w:b/>
          <w:sz w:val="24"/>
        </w:rPr>
        <w:t>.希望学校能给予学生特长能力培养上更多帮助，对学校社联正规注册的社团在场地借用上能给予一定的关照。</w:t>
      </w:r>
    </w:p>
    <w:p w:rsidR="00307930" w:rsidRDefault="005A7964" w:rsidP="00E05045">
      <w:pPr>
        <w:spacing w:line="400" w:lineRule="exact"/>
        <w:ind w:firstLineChars="200" w:firstLine="480"/>
        <w:rPr>
          <w:rFonts w:ascii="宋体" w:hAnsi="宋体"/>
          <w:bCs/>
          <w:sz w:val="24"/>
        </w:rPr>
      </w:pPr>
      <w:r>
        <w:rPr>
          <w:rFonts w:ascii="仿宋_GB2312" w:eastAsia="仿宋_GB2312" w:hint="eastAsia"/>
          <w:sz w:val="24"/>
        </w:rPr>
        <w:t>答复：学校目前场地有限，只有体育楼3楼部分房间，多个社团挤在一间房子里办公，且没有空调，条件较差。学校已注意到这个问题，正在规划建设新的学生活动中心。待新的学生活动中心建好后，场地不足的问题将大大得到改善。（答复单位：校团委）</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34</w:t>
      </w:r>
      <w:r w:rsidR="005A7964">
        <w:rPr>
          <w:rFonts w:ascii="宋体" w:hAnsi="宋体" w:hint="eastAsia"/>
          <w:b/>
          <w:sz w:val="24"/>
        </w:rPr>
        <w:t>.许多社团活动搞完之后都留下一些垃圾，并没有完全地清理。(农资1182)</w:t>
      </w:r>
    </w:p>
    <w:p w:rsidR="00307930" w:rsidRDefault="005A7964" w:rsidP="00E05045">
      <w:pPr>
        <w:spacing w:line="400" w:lineRule="exact"/>
        <w:ind w:firstLineChars="200" w:firstLine="480"/>
        <w:rPr>
          <w:rFonts w:ascii="宋体" w:hAnsi="宋体"/>
          <w:bCs/>
          <w:sz w:val="24"/>
        </w:rPr>
      </w:pPr>
      <w:r>
        <w:rPr>
          <w:rFonts w:ascii="仿宋_GB2312" w:eastAsia="仿宋_GB2312" w:hint="eastAsia"/>
          <w:sz w:val="24"/>
        </w:rPr>
        <w:t>答复：谢谢同学们的监督。校团委将加强对社团的教育和管理，成立专门的监督队伍，确保活动结束后及时清理现场。也请参与活动的同学们自觉维护现场环境，共同建设美丽校园。（答复单位：校团委）</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35</w:t>
      </w:r>
      <w:r w:rsidR="005A7964">
        <w:rPr>
          <w:rFonts w:ascii="宋体" w:hAnsi="宋体" w:hint="eastAsia"/>
          <w:b/>
          <w:sz w:val="24"/>
        </w:rPr>
        <w:t>.取消学校里各种比赛网络投票这一环节。（工商1174）</w:t>
      </w:r>
    </w:p>
    <w:p w:rsidR="00307930" w:rsidRDefault="005A7964" w:rsidP="00E05045">
      <w:pPr>
        <w:spacing w:line="400" w:lineRule="exact"/>
        <w:ind w:firstLineChars="200" w:firstLine="480"/>
        <w:rPr>
          <w:rFonts w:ascii="宋体" w:hAnsi="宋体"/>
          <w:bCs/>
          <w:sz w:val="24"/>
        </w:rPr>
      </w:pPr>
      <w:r>
        <w:rPr>
          <w:rFonts w:ascii="仿宋_GB2312" w:eastAsia="仿宋_GB2312" w:hint="eastAsia"/>
          <w:sz w:val="24"/>
        </w:rPr>
        <w:t>答复：开展比赛网络投票是加大宣传力度、增加学生参与度、扩大比赛覆盖面的一个途径，目前全国各级比赛均采取这种方式。学校根据比赛主办方的要求发动同学们支持学校参赛的选手，不强制同学们参加。希望同学们发扬主人翁精神，为了学校的荣誉投票支持我校的参赛选手。（答复单位：校团委）</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36</w:t>
      </w:r>
      <w:r w:rsidR="005A7964">
        <w:rPr>
          <w:rFonts w:ascii="宋体" w:hAnsi="宋体" w:hint="eastAsia"/>
          <w:b/>
          <w:sz w:val="24"/>
        </w:rPr>
        <w:t xml:space="preserve">.每个院关于志愿方面的加分制度不一样，同一份市级证书部分学院承认部分学院不承认，有失公允，建议将每个院的加分制度尽量调成一致。(生技1161 )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我校现行《广东海洋大学学生素质综合测评办法》（校学生[2015]8号）未对学生参加志愿活动做具体加分规定。各二级学院在实施过程中，通常以学院制定的《学生素质综合测评实施细则》作为依据，因此会存在不同学院认定标准不统一的情况。未来学生处将尽快组织开展对《广东海洋大学学生素质综合测评办法》的修订及完善工作，同时加强对各二级学院制定《学生素质综合测评实施细则》的宏观指导，以提高学生在校期间参加志愿活动的积极性。（答复单位：学生处）</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37</w:t>
      </w:r>
      <w:r w:rsidR="005A7964">
        <w:rPr>
          <w:rFonts w:ascii="宋体" w:hAnsi="宋体" w:hint="eastAsia"/>
          <w:b/>
          <w:sz w:val="24"/>
        </w:rPr>
        <w:t>.目前学生需要安装的手机软件有今日校园、易班、校友邦、运动世界校园、塔内生活等，希望有关部门可以对这些软件的功能进行整合，归到一个软件上。本来就是为了方便学生的学习和生活，现在变成了负担。（旅管1172）</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大学生手机app泛滥问题如今已成各高校普遍情况，且亟待解决。当前我校正加快数字化校园二期项目建设工作，相关媒体及应用规划融合亦在同步开展，未来计划以今日校园app为基础逐步整合其他应用功能，相信能给广大同学带来更好的使用体验。（答复单位：学生处）</w:t>
      </w:r>
    </w:p>
    <w:p w:rsidR="00307930" w:rsidRDefault="005A7964" w:rsidP="00E05045">
      <w:pPr>
        <w:spacing w:beforeLines="50" w:afterLines="50" w:line="400" w:lineRule="exact"/>
        <w:ind w:firstLineChars="200" w:firstLine="640"/>
        <w:outlineLvl w:val="0"/>
        <w:rPr>
          <w:rFonts w:ascii="黑体" w:eastAsia="黑体" w:hAnsi="黑体"/>
          <w:sz w:val="32"/>
          <w:szCs w:val="32"/>
        </w:rPr>
      </w:pPr>
      <w:bookmarkStart w:id="9" w:name="_Toc13566388"/>
      <w:r>
        <w:rPr>
          <w:rFonts w:ascii="黑体" w:eastAsia="黑体" w:hAnsi="黑体" w:hint="eastAsia"/>
          <w:sz w:val="32"/>
          <w:szCs w:val="32"/>
        </w:rPr>
        <w:t>三、设备设施问题（</w:t>
      </w:r>
      <w:r w:rsidR="00F77536">
        <w:rPr>
          <w:rFonts w:ascii="黑体" w:eastAsia="黑体" w:hAnsi="黑体" w:hint="eastAsia"/>
          <w:sz w:val="32"/>
          <w:szCs w:val="32"/>
        </w:rPr>
        <w:t>14</w:t>
      </w:r>
      <w:r>
        <w:rPr>
          <w:rFonts w:ascii="黑体" w:eastAsia="黑体" w:hAnsi="黑体" w:hint="eastAsia"/>
          <w:sz w:val="32"/>
          <w:szCs w:val="32"/>
        </w:rPr>
        <w:t>条）</w:t>
      </w:r>
      <w:bookmarkEnd w:id="8"/>
      <w:bookmarkEnd w:id="9"/>
    </w:p>
    <w:p w:rsidR="00307930" w:rsidRDefault="005A7964" w:rsidP="00E05045">
      <w:pPr>
        <w:spacing w:beforeLines="50" w:afterLines="50" w:line="400" w:lineRule="exact"/>
        <w:ind w:firstLineChars="200" w:firstLine="562"/>
        <w:outlineLvl w:val="1"/>
        <w:rPr>
          <w:rFonts w:ascii="楷体_GB2312" w:eastAsia="楷体_GB2312"/>
          <w:b/>
          <w:sz w:val="28"/>
          <w:szCs w:val="28"/>
        </w:rPr>
      </w:pPr>
      <w:bookmarkStart w:id="10" w:name="_Toc516039809"/>
      <w:bookmarkStart w:id="11" w:name="_Toc13566389"/>
      <w:r>
        <w:rPr>
          <w:rFonts w:ascii="楷体_GB2312" w:eastAsia="楷体_GB2312" w:hint="eastAsia"/>
          <w:b/>
          <w:sz w:val="28"/>
          <w:szCs w:val="28"/>
        </w:rPr>
        <w:lastRenderedPageBreak/>
        <w:t>（一）教学设备设施（2条）</w:t>
      </w:r>
      <w:bookmarkEnd w:id="10"/>
      <w:bookmarkEnd w:id="11"/>
    </w:p>
    <w:p w:rsidR="00307930" w:rsidRDefault="00075FA5" w:rsidP="00E05045">
      <w:pPr>
        <w:spacing w:line="400" w:lineRule="exact"/>
        <w:ind w:firstLineChars="200" w:firstLine="482"/>
        <w:rPr>
          <w:rFonts w:ascii="宋体" w:hAnsi="宋体"/>
          <w:b/>
          <w:sz w:val="24"/>
        </w:rPr>
      </w:pPr>
      <w:r>
        <w:rPr>
          <w:rFonts w:ascii="宋体" w:hAnsi="宋体" w:hint="eastAsia"/>
          <w:b/>
          <w:sz w:val="24"/>
        </w:rPr>
        <w:t>38</w:t>
      </w:r>
      <w:r w:rsidR="005A7964">
        <w:rPr>
          <w:rFonts w:ascii="宋体" w:hAnsi="宋体" w:hint="eastAsia"/>
          <w:b/>
          <w:sz w:val="24"/>
        </w:rPr>
        <w:t>.实验设备大量损坏，希望可以检修或者更换，尤其是兴农楼。（能源1171 、农学1171）</w:t>
      </w:r>
    </w:p>
    <w:p w:rsidR="00307930" w:rsidRDefault="005A7964" w:rsidP="00EE5444">
      <w:pPr>
        <w:spacing w:line="400" w:lineRule="exact"/>
        <w:ind w:firstLineChars="200" w:firstLine="480"/>
        <w:rPr>
          <w:rFonts w:ascii="仿宋_GB2312" w:eastAsia="仿宋_GB2312"/>
          <w:sz w:val="24"/>
        </w:rPr>
      </w:pPr>
      <w:r>
        <w:rPr>
          <w:rFonts w:ascii="仿宋_GB2312" w:eastAsia="仿宋_GB2312" w:hint="eastAsia"/>
          <w:sz w:val="24"/>
        </w:rPr>
        <w:t>答复：（1）通过我院调查了解， 学生反映的具体情况为“兴农楼118</w:t>
      </w:r>
      <w:r w:rsidR="007B44D8">
        <w:rPr>
          <w:rFonts w:ascii="仿宋_GB2312" w:eastAsia="仿宋_GB2312" w:hint="eastAsia"/>
          <w:sz w:val="24"/>
        </w:rPr>
        <w:t>室</w:t>
      </w:r>
      <w:r>
        <w:rPr>
          <w:rFonts w:ascii="仿宋_GB2312" w:eastAsia="仿宋_GB2312" w:hint="eastAsia"/>
          <w:sz w:val="24"/>
        </w:rPr>
        <w:t>离心机（上学期上的实验课，当时用的时候只有几台能用，这学期没用过</w:t>
      </w:r>
      <w:r w:rsidR="007B44D8">
        <w:rPr>
          <w:rFonts w:ascii="仿宋_GB2312" w:eastAsia="仿宋_GB2312" w:hint="eastAsia"/>
          <w:sz w:val="24"/>
        </w:rPr>
        <w:t>；</w:t>
      </w:r>
      <w:r>
        <w:rPr>
          <w:rFonts w:ascii="仿宋_GB2312" w:eastAsia="仿宋_GB2312" w:hint="eastAsia"/>
          <w:sz w:val="24"/>
        </w:rPr>
        <w:t>117</w:t>
      </w:r>
      <w:r w:rsidR="007B44D8">
        <w:rPr>
          <w:rFonts w:ascii="仿宋_GB2312" w:eastAsia="仿宋_GB2312" w:hint="eastAsia"/>
          <w:sz w:val="24"/>
        </w:rPr>
        <w:t>室</w:t>
      </w:r>
      <w:r>
        <w:rPr>
          <w:rFonts w:ascii="仿宋_GB2312" w:eastAsia="仿宋_GB2312" w:hint="eastAsia"/>
          <w:sz w:val="24"/>
        </w:rPr>
        <w:t>的电子天平，有时候读数不准确。”（2）实验的现状：上学期植物生理生化室共有11个班级集中在2-11周上课；从周一到周日本实验室是满负荷运行；十一周后还有酶工程实验课和技能训练。（3）实验设备现状：</w:t>
      </w:r>
      <w:r w:rsidR="00EE5444">
        <w:rPr>
          <w:rFonts w:ascii="仿宋_GB2312" w:eastAsia="仿宋_GB2312" w:hint="eastAsia"/>
          <w:sz w:val="24"/>
        </w:rPr>
        <w:t>①</w:t>
      </w:r>
      <w:r>
        <w:rPr>
          <w:rFonts w:ascii="仿宋_GB2312" w:eastAsia="仿宋_GB2312" w:hint="eastAsia"/>
          <w:sz w:val="24"/>
        </w:rPr>
        <w:t>离心机：上学期植物生理生化实验室有离心机三台，一台坏了，不能再维修，所以只有二台能用；实验教学基本能正常满足本学期实验室购进了五台离心机，已经能完全满足本科教学任务。（原计划购买离心机，只是一直没有购回来）。</w:t>
      </w:r>
      <w:r w:rsidR="00EE5444">
        <w:rPr>
          <w:rFonts w:ascii="仿宋_GB2312" w:eastAsia="仿宋_GB2312" w:hint="eastAsia"/>
          <w:sz w:val="24"/>
        </w:rPr>
        <w:t>②</w:t>
      </w:r>
      <w:r>
        <w:rPr>
          <w:rFonts w:ascii="仿宋_GB2312" w:eastAsia="仿宋_GB2312" w:hint="eastAsia"/>
          <w:sz w:val="24"/>
        </w:rPr>
        <w:t>天平：实验室天平有万分之一的和百分之一的。学生反映的可能是万分之一天平；万分之一天平有四台能使用，其中有一台购买的时间较长，读数比较模糊；还有就是万分之一天平灵敏度高，外界环境影响大，学生在读数时如果开着门、窗户、吊扇等有气流也影响读数，造成天平数字一直在跳动而影响读数，一般学生反映了问题我们老师都会解决的。本学期生计系在购买仪器，生理生化室又订购了2台万分之一的天平，保障教学正常进行。</w:t>
      </w:r>
      <w:r w:rsidR="00EE5444">
        <w:rPr>
          <w:rFonts w:ascii="仿宋_GB2312" w:eastAsia="仿宋_GB2312" w:hint="eastAsia"/>
          <w:sz w:val="24"/>
        </w:rPr>
        <w:t>（4）</w:t>
      </w:r>
      <w:r>
        <w:rPr>
          <w:rFonts w:ascii="仿宋_GB2312" w:eastAsia="仿宋_GB2312" w:hint="eastAsia"/>
          <w:sz w:val="24"/>
        </w:rPr>
        <w:t>整改措施：针对所反映的离心机和电子电平问题，已新添置离心机和电子天平，从条件上保证不再出现类型现象；针对学生所反映的问题，实验教学中心召开了专门会议，从思想上高度重视仪器设备的保养和维护，确定仪器要用时能用上。（答复单位：农学院）</w:t>
      </w:r>
    </w:p>
    <w:p w:rsidR="00307930" w:rsidRDefault="00075FA5" w:rsidP="00E05045">
      <w:pPr>
        <w:spacing w:line="400" w:lineRule="exact"/>
        <w:ind w:firstLineChars="200" w:firstLine="482"/>
      </w:pPr>
      <w:r>
        <w:rPr>
          <w:rFonts w:ascii="宋体" w:hAnsi="宋体" w:hint="eastAsia"/>
          <w:b/>
          <w:sz w:val="24"/>
        </w:rPr>
        <w:t>39</w:t>
      </w:r>
      <w:r w:rsidR="005A7964">
        <w:rPr>
          <w:rFonts w:ascii="宋体" w:hAnsi="宋体" w:hint="eastAsia"/>
          <w:b/>
          <w:sz w:val="24"/>
        </w:rPr>
        <w:t>.兴海楼实验室的显微镜有欠完善，很多显微镜40倍镜下观察不清，希望可以更换。（养殖1181）</w:t>
      </w:r>
    </w:p>
    <w:p w:rsidR="00307930" w:rsidRDefault="005A7964" w:rsidP="00E05045">
      <w:pPr>
        <w:spacing w:line="400" w:lineRule="exact"/>
        <w:ind w:firstLineChars="200" w:firstLine="480"/>
        <w:rPr>
          <w:rFonts w:ascii="宋体" w:hAnsi="宋体"/>
          <w:b/>
          <w:sz w:val="24"/>
        </w:rPr>
      </w:pPr>
      <w:r>
        <w:rPr>
          <w:rFonts w:ascii="仿宋_GB2312" w:eastAsia="仿宋_GB2312" w:hint="eastAsia"/>
          <w:sz w:val="24"/>
        </w:rPr>
        <w:t>答复：我们中心目前的显微镜都已经到了报废年限，由于固定资产处置的问题，不能及时购买，我们采取购置镜头来更换，去年申请了实验室建设项目购买镜头，今年的4月底才到货，5月17号资产处验收5月18号开始检查更换。（答复单位：水产学院）</w:t>
      </w:r>
    </w:p>
    <w:p w:rsidR="00307930" w:rsidRDefault="005A7964" w:rsidP="00E05045">
      <w:pPr>
        <w:spacing w:beforeLines="50" w:afterLines="50" w:line="400" w:lineRule="exact"/>
        <w:ind w:firstLineChars="200" w:firstLine="562"/>
        <w:outlineLvl w:val="1"/>
        <w:rPr>
          <w:rFonts w:ascii="楷体_GB2312" w:eastAsia="楷体_GB2312"/>
          <w:b/>
          <w:sz w:val="28"/>
          <w:szCs w:val="28"/>
        </w:rPr>
      </w:pPr>
      <w:bookmarkStart w:id="12" w:name="_Toc516039810"/>
      <w:bookmarkStart w:id="13" w:name="_Toc13566390"/>
      <w:r>
        <w:rPr>
          <w:rFonts w:ascii="楷体_GB2312" w:eastAsia="楷体_GB2312" w:hint="eastAsia"/>
          <w:b/>
          <w:sz w:val="28"/>
          <w:szCs w:val="28"/>
        </w:rPr>
        <w:t>（二）体育设备设施（</w:t>
      </w:r>
      <w:r w:rsidR="00F77536">
        <w:rPr>
          <w:rFonts w:ascii="楷体_GB2312" w:eastAsia="楷体_GB2312" w:hint="eastAsia"/>
          <w:b/>
          <w:sz w:val="28"/>
          <w:szCs w:val="28"/>
        </w:rPr>
        <w:t>12</w:t>
      </w:r>
      <w:r>
        <w:rPr>
          <w:rFonts w:ascii="楷体_GB2312" w:eastAsia="楷体_GB2312" w:hint="eastAsia"/>
          <w:b/>
          <w:sz w:val="28"/>
          <w:szCs w:val="28"/>
        </w:rPr>
        <w:t>条）</w:t>
      </w:r>
      <w:bookmarkEnd w:id="12"/>
      <w:bookmarkEnd w:id="13"/>
    </w:p>
    <w:p w:rsidR="00307930" w:rsidRDefault="00075FA5" w:rsidP="00E05045">
      <w:pPr>
        <w:spacing w:line="400" w:lineRule="exact"/>
        <w:ind w:firstLineChars="200" w:firstLine="482"/>
        <w:rPr>
          <w:rFonts w:ascii="宋体" w:hAnsi="宋体"/>
          <w:b/>
          <w:sz w:val="24"/>
        </w:rPr>
      </w:pPr>
      <w:bookmarkStart w:id="14" w:name="_Toc516039811"/>
      <w:r>
        <w:rPr>
          <w:rFonts w:ascii="宋体" w:hAnsi="宋体" w:hint="eastAsia"/>
          <w:b/>
          <w:sz w:val="24"/>
        </w:rPr>
        <w:t>40</w:t>
      </w:r>
      <w:r w:rsidR="005A7964">
        <w:rPr>
          <w:rFonts w:ascii="宋体" w:hAnsi="宋体" w:hint="eastAsia"/>
          <w:b/>
          <w:sz w:val="24"/>
        </w:rPr>
        <w:t>.定向越野的师资力量不足，训练场地少，训练经费少。希望增强定向越野的师资力量，扩大训练场地，加拨训练经费。（汉教1163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(1)《定向越野》作为我校公共体育的一门课程，该项目的教师获得高级教练员称号，对教学、训练、赛事组织都有多年经验，完全符合公共体育课教学的要求；的确存在师资数量较少的问题，但因为一门课再引进教师的可能性较小，学院会在现有教师中挑选合适的进行培训，增加定向越野教师人数</w:t>
      </w:r>
      <w:r w:rsidR="00EE5444">
        <w:rPr>
          <w:rFonts w:ascii="仿宋_GB2312" w:eastAsia="仿宋_GB2312" w:hint="eastAsia"/>
          <w:sz w:val="24"/>
        </w:rPr>
        <w:t>。</w:t>
      </w:r>
      <w:r>
        <w:rPr>
          <w:rFonts w:ascii="仿宋_GB2312" w:eastAsia="仿宋_GB2312" w:hint="eastAsia"/>
          <w:sz w:val="24"/>
        </w:rPr>
        <w:t>(2)定向越野课程场地是以学校校园为依托，场地条件在省内名列前茅，基本能够满足教学的需要；如课余训练需要，可以考虑利用校外的山地、湖泊等环境；还请同学们根据具体需要进行合理建议。(答复</w:t>
      </w:r>
      <w:r w:rsidR="006C6872">
        <w:rPr>
          <w:rFonts w:ascii="仿宋_GB2312" w:eastAsia="仿宋_GB2312" w:hint="eastAsia"/>
          <w:sz w:val="24"/>
        </w:rPr>
        <w:t>单位</w:t>
      </w:r>
      <w:r>
        <w:rPr>
          <w:rFonts w:ascii="仿宋_GB2312" w:eastAsia="仿宋_GB2312" w:hint="eastAsia"/>
          <w:sz w:val="24"/>
        </w:rPr>
        <w:t>：体育与休闲学院）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lastRenderedPageBreak/>
        <w:t>4</w:t>
      </w:r>
      <w:r w:rsidR="00075FA5">
        <w:rPr>
          <w:rFonts w:ascii="宋体" w:hAnsi="宋体" w:hint="eastAsia"/>
          <w:b/>
          <w:sz w:val="24"/>
        </w:rPr>
        <w:t>1</w:t>
      </w:r>
      <w:r>
        <w:rPr>
          <w:rFonts w:ascii="宋体" w:hAnsi="宋体" w:hint="eastAsia"/>
          <w:b/>
          <w:sz w:val="24"/>
        </w:rPr>
        <w:t>.当前的运动器材不足，希望可以完善。（工管1172）</w:t>
      </w:r>
    </w:p>
    <w:p w:rsidR="00307930" w:rsidRDefault="005A7964" w:rsidP="00E05045">
      <w:pPr>
        <w:spacing w:line="400" w:lineRule="exact"/>
        <w:ind w:firstLineChars="200" w:firstLine="480"/>
        <w:rPr>
          <w:rFonts w:ascii="宋体" w:hAnsi="宋体"/>
          <w:bCs/>
          <w:sz w:val="24"/>
        </w:rPr>
      </w:pPr>
      <w:r>
        <w:rPr>
          <w:rFonts w:ascii="仿宋_GB2312" w:eastAsia="仿宋_GB2312" w:hint="eastAsia"/>
          <w:sz w:val="24"/>
        </w:rPr>
        <w:t>答复：我校已经根据教育部《高等教育学校体育工作条例》提供教学场地，并对三大球、健身、散打、棒垒球等项目提供教学器材，教学上器材不足请具体到某一项目，以便改进。(答复</w:t>
      </w:r>
      <w:r w:rsidR="006C6872">
        <w:rPr>
          <w:rFonts w:ascii="仿宋_GB2312" w:eastAsia="仿宋_GB2312" w:hint="eastAsia"/>
          <w:sz w:val="24"/>
        </w:rPr>
        <w:t>单位</w:t>
      </w:r>
      <w:r>
        <w:rPr>
          <w:rFonts w:ascii="仿宋_GB2312" w:eastAsia="仿宋_GB2312" w:hint="eastAsia"/>
          <w:sz w:val="24"/>
        </w:rPr>
        <w:t>：体育与休闲学院）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4</w:t>
      </w:r>
      <w:r w:rsidR="00075FA5">
        <w:rPr>
          <w:rFonts w:ascii="宋体" w:hAnsi="宋体" w:hint="eastAsia"/>
          <w:b/>
          <w:sz w:val="24"/>
        </w:rPr>
        <w:t>2</w:t>
      </w:r>
      <w:r>
        <w:rPr>
          <w:rFonts w:ascii="宋体" w:hAnsi="宋体" w:hint="eastAsia"/>
          <w:b/>
          <w:sz w:val="24"/>
        </w:rPr>
        <w:t>.东区足球场陈旧，体育馆健身房缺少维护，希望完善。（食品1184）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答复：在学校各部门的支持下，东区体育场正在改建。健身房更换了新设备正在调试中，还希望同学们在使用过程中，能够按照健身房管理规定共同爱惜器材。(答复</w:t>
      </w:r>
      <w:r w:rsidR="006C6872">
        <w:rPr>
          <w:rFonts w:ascii="仿宋_GB2312" w:eastAsia="仿宋_GB2312" w:hint="eastAsia"/>
          <w:sz w:val="24"/>
        </w:rPr>
        <w:t>单位</w:t>
      </w:r>
      <w:r>
        <w:rPr>
          <w:rFonts w:ascii="仿宋_GB2312" w:eastAsia="仿宋_GB2312" w:hint="eastAsia"/>
          <w:sz w:val="24"/>
        </w:rPr>
        <w:t>：体育与休闲学院）</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43</w:t>
      </w:r>
      <w:r w:rsidR="005A7964">
        <w:rPr>
          <w:rFonts w:ascii="宋体" w:hAnsi="宋体" w:hint="eastAsia"/>
          <w:b/>
          <w:sz w:val="24"/>
        </w:rPr>
        <w:t>.海宁和海安楼下的篮球场存在部分地板不平整的情况，部分篮板已经被严重腐蚀，篮球架部分损坏，存在安全隐患，希望可以维修。同时，建议篮球场加设灯光，并且将水泥地板更换为塑胶等以免受伤。（食品1163、工商1184、轮机1183、海渔1171、海渔1171）</w:t>
      </w:r>
    </w:p>
    <w:p w:rsidR="00307930" w:rsidRDefault="005A7964" w:rsidP="00E05045">
      <w:pPr>
        <w:spacing w:line="400" w:lineRule="exact"/>
        <w:ind w:firstLineChars="200" w:firstLine="480"/>
        <w:rPr>
          <w:rFonts w:ascii="宋体" w:hAnsi="宋体"/>
          <w:bCs/>
          <w:sz w:val="24"/>
        </w:rPr>
      </w:pPr>
      <w:r>
        <w:rPr>
          <w:rFonts w:ascii="仿宋_GB2312" w:eastAsia="仿宋_GB2312" w:hint="eastAsia"/>
          <w:sz w:val="24"/>
        </w:rPr>
        <w:t>答复：学院正着手完善篮球场地建设工作，篮板准备更换玻璃钢篮板；东区准备安装6个灯光球场。(答复</w:t>
      </w:r>
      <w:r w:rsidR="006C6872">
        <w:rPr>
          <w:rFonts w:ascii="仿宋_GB2312" w:eastAsia="仿宋_GB2312" w:hint="eastAsia"/>
          <w:sz w:val="24"/>
        </w:rPr>
        <w:t>单位</w:t>
      </w:r>
      <w:r>
        <w:rPr>
          <w:rFonts w:ascii="仿宋_GB2312" w:eastAsia="仿宋_GB2312" w:hint="eastAsia"/>
          <w:sz w:val="24"/>
        </w:rPr>
        <w:t>：体育与休闲学院）</w:t>
      </w:r>
    </w:p>
    <w:p w:rsidR="00307930" w:rsidRDefault="00075FA5" w:rsidP="00E05045">
      <w:pPr>
        <w:spacing w:line="400" w:lineRule="exact"/>
        <w:ind w:firstLineChars="200" w:firstLine="482"/>
        <w:rPr>
          <w:rFonts w:ascii="宋体" w:hAnsi="宋体"/>
          <w:bCs/>
          <w:sz w:val="24"/>
        </w:rPr>
      </w:pPr>
      <w:r>
        <w:rPr>
          <w:rFonts w:ascii="宋体" w:hAnsi="宋体" w:hint="eastAsia"/>
          <w:b/>
          <w:sz w:val="24"/>
        </w:rPr>
        <w:t>44</w:t>
      </w:r>
      <w:r w:rsidR="005A7964">
        <w:rPr>
          <w:rFonts w:ascii="宋体" w:hAnsi="宋体" w:hint="eastAsia"/>
          <w:b/>
          <w:sz w:val="24"/>
        </w:rPr>
        <w:t>.希望体育馆内的健身房能尽快开放给学生用。（通信1163）</w:t>
      </w:r>
    </w:p>
    <w:p w:rsidR="00307930" w:rsidRDefault="005A7964" w:rsidP="00E05045">
      <w:pPr>
        <w:spacing w:line="400" w:lineRule="exact"/>
        <w:ind w:firstLineChars="200" w:firstLine="480"/>
        <w:rPr>
          <w:rFonts w:ascii="宋体" w:hAnsi="宋体"/>
          <w:bCs/>
          <w:sz w:val="24"/>
        </w:rPr>
      </w:pPr>
      <w:r>
        <w:rPr>
          <w:rFonts w:ascii="仿宋_GB2312" w:eastAsia="仿宋_GB2312" w:hint="eastAsia"/>
          <w:sz w:val="24"/>
        </w:rPr>
        <w:t>答复：新装备正在调试，准备下学期开放。(答复</w:t>
      </w:r>
      <w:r w:rsidR="006C6872">
        <w:rPr>
          <w:rFonts w:ascii="仿宋_GB2312" w:eastAsia="仿宋_GB2312" w:hint="eastAsia"/>
          <w:sz w:val="24"/>
        </w:rPr>
        <w:t>单位</w:t>
      </w:r>
      <w:r>
        <w:rPr>
          <w:rFonts w:ascii="仿宋_GB2312" w:eastAsia="仿宋_GB2312" w:hint="eastAsia"/>
          <w:sz w:val="24"/>
        </w:rPr>
        <w:t>：体育与休闲学院）</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45</w:t>
      </w:r>
      <w:r w:rsidR="005A7964">
        <w:rPr>
          <w:rFonts w:ascii="宋体" w:hAnsi="宋体" w:hint="eastAsia"/>
          <w:b/>
          <w:sz w:val="24"/>
        </w:rPr>
        <w:t>.建议足球场换成带草的球场。（财管1181、环设1163）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答复：东区正在维修翻新，立项之前，学校职能部门已经经过充分论证，从使用及管理等角度，铺设人工草皮。西区田径场的改，造基建部门正在积极筹备中。(答复</w:t>
      </w:r>
      <w:r w:rsidR="006C6872">
        <w:rPr>
          <w:rFonts w:ascii="仿宋_GB2312" w:eastAsia="仿宋_GB2312" w:hint="eastAsia"/>
          <w:sz w:val="24"/>
        </w:rPr>
        <w:t>单位</w:t>
      </w:r>
      <w:r>
        <w:rPr>
          <w:rFonts w:ascii="仿宋_GB2312" w:eastAsia="仿宋_GB2312" w:hint="eastAsia"/>
          <w:sz w:val="24"/>
        </w:rPr>
        <w:t>：体育与休闲学院）</w:t>
      </w:r>
    </w:p>
    <w:p w:rsidR="00307930" w:rsidRDefault="00075FA5" w:rsidP="00E05045">
      <w:pPr>
        <w:spacing w:line="400" w:lineRule="exact"/>
        <w:ind w:firstLineChars="200" w:firstLine="482"/>
        <w:rPr>
          <w:rFonts w:ascii="宋体" w:hAnsi="宋体"/>
          <w:bCs/>
          <w:sz w:val="24"/>
        </w:rPr>
      </w:pPr>
      <w:r>
        <w:rPr>
          <w:rFonts w:ascii="宋体" w:hAnsi="宋体" w:hint="eastAsia"/>
          <w:b/>
          <w:sz w:val="24"/>
        </w:rPr>
        <w:t>46</w:t>
      </w:r>
      <w:r w:rsidR="005A7964">
        <w:rPr>
          <w:rFonts w:ascii="宋体" w:hAnsi="宋体" w:hint="eastAsia"/>
          <w:b/>
          <w:sz w:val="24"/>
        </w:rPr>
        <w:t>.游泳池的水有时候不太干净，建议经常更换、清洗。（应化1184、林学1162）</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答复：学校游泳池水质是受检验检疫局监管，工作人员严格按标准执行；不排除夏天暴雨等天气影响，泳池上方污水排入池，需要1</w:t>
      </w:r>
      <w:r w:rsidR="00730BEA">
        <w:rPr>
          <w:rFonts w:ascii="仿宋_GB2312" w:eastAsia="仿宋_GB2312" w:hint="eastAsia"/>
          <w:sz w:val="24"/>
        </w:rPr>
        <w:t>-</w:t>
      </w:r>
      <w:r w:rsidR="006C6872">
        <w:rPr>
          <w:rFonts w:ascii="仿宋_GB2312" w:eastAsia="仿宋_GB2312" w:hint="eastAsia"/>
          <w:sz w:val="24"/>
        </w:rPr>
        <w:t>2</w:t>
      </w:r>
      <w:r>
        <w:rPr>
          <w:rFonts w:ascii="仿宋_GB2312" w:eastAsia="仿宋_GB2312" w:hint="eastAsia"/>
          <w:sz w:val="24"/>
        </w:rPr>
        <w:t>天才能逐渐吸走。(答复</w:t>
      </w:r>
      <w:r w:rsidR="006C6872">
        <w:rPr>
          <w:rFonts w:ascii="仿宋_GB2312" w:eastAsia="仿宋_GB2312" w:hint="eastAsia"/>
          <w:sz w:val="24"/>
        </w:rPr>
        <w:t>单位</w:t>
      </w:r>
      <w:r>
        <w:rPr>
          <w:rFonts w:ascii="仿宋_GB2312" w:eastAsia="仿宋_GB2312" w:hint="eastAsia"/>
          <w:sz w:val="24"/>
        </w:rPr>
        <w:t>：体育与休闲学院）</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47</w:t>
      </w:r>
      <w:r w:rsidR="005A7964">
        <w:rPr>
          <w:rFonts w:ascii="宋体" w:hAnsi="宋体" w:hint="eastAsia"/>
          <w:b/>
          <w:sz w:val="24"/>
        </w:rPr>
        <w:t>.东区田径场关闭时间过早，希望能延迟关闭时间。（制药1174、养殖1182）</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答复：东区田径场正在维修改造，维修后将根据大众学生要求调整时间。(答复</w:t>
      </w:r>
      <w:r w:rsidR="00FA33C7">
        <w:rPr>
          <w:rFonts w:ascii="仿宋_GB2312" w:eastAsia="仿宋_GB2312" w:hint="eastAsia"/>
          <w:sz w:val="24"/>
        </w:rPr>
        <w:t>单位</w:t>
      </w:r>
      <w:r>
        <w:rPr>
          <w:rFonts w:ascii="仿宋_GB2312" w:eastAsia="仿宋_GB2312" w:hint="eastAsia"/>
          <w:sz w:val="24"/>
        </w:rPr>
        <w:t>：体育与休闲学院）</w:t>
      </w:r>
    </w:p>
    <w:p w:rsidR="00307930" w:rsidRDefault="00075FA5" w:rsidP="00E05045">
      <w:pPr>
        <w:tabs>
          <w:tab w:val="left" w:pos="5880"/>
        </w:tabs>
        <w:spacing w:line="400" w:lineRule="exact"/>
        <w:ind w:firstLineChars="200" w:firstLine="482"/>
        <w:rPr>
          <w:rFonts w:ascii="宋体" w:hAnsi="宋体"/>
          <w:b/>
          <w:sz w:val="24"/>
        </w:rPr>
      </w:pPr>
      <w:r>
        <w:rPr>
          <w:rFonts w:ascii="宋体" w:hAnsi="宋体" w:hint="eastAsia"/>
          <w:b/>
          <w:sz w:val="24"/>
        </w:rPr>
        <w:t>48</w:t>
      </w:r>
      <w:r w:rsidR="005A7964">
        <w:rPr>
          <w:rFonts w:ascii="宋体" w:hAnsi="宋体" w:hint="eastAsia"/>
          <w:b/>
          <w:sz w:val="24"/>
        </w:rPr>
        <w:t>.建议运动场地的开、关时间能明显的公示出来，例如游泳池、台球室和健身房等。（动科1173）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答复：所有场馆的开发时间都有明确的公示，将把公示做的更醒目一些。(答复</w:t>
      </w:r>
      <w:r w:rsidR="00FA33C7">
        <w:rPr>
          <w:rFonts w:ascii="仿宋_GB2312" w:eastAsia="仿宋_GB2312" w:hint="eastAsia"/>
          <w:sz w:val="24"/>
        </w:rPr>
        <w:t>单位</w:t>
      </w:r>
      <w:r>
        <w:rPr>
          <w:rFonts w:ascii="仿宋_GB2312" w:eastAsia="仿宋_GB2312" w:hint="eastAsia"/>
          <w:sz w:val="24"/>
        </w:rPr>
        <w:t>：体育与休闲学院）</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49</w:t>
      </w:r>
      <w:r w:rsidR="005A7964">
        <w:rPr>
          <w:rFonts w:ascii="宋体" w:hAnsi="宋体" w:hint="eastAsia"/>
          <w:b/>
          <w:sz w:val="24"/>
        </w:rPr>
        <w:t>.海情和海梦之间的篮球场有部分学生不分日夜的打球很影响，靠近球场的学生休息。建议海情和海梦之间的篮球场在规定时间内开放。（秘书1164）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答复：增加球场活动时间的公告牌，请同学们遵照规定，合理安排打球时间。</w:t>
      </w:r>
      <w:r w:rsidR="00730BEA">
        <w:rPr>
          <w:rFonts w:ascii="仿宋_GB2312" w:eastAsia="仿宋_GB2312" w:hint="eastAsia"/>
          <w:sz w:val="24"/>
        </w:rPr>
        <w:t xml:space="preserve"> </w:t>
      </w:r>
      <w:r>
        <w:rPr>
          <w:rFonts w:ascii="仿宋_GB2312" w:eastAsia="仿宋_GB2312" w:hint="eastAsia"/>
          <w:sz w:val="24"/>
        </w:rPr>
        <w:t>(答复</w:t>
      </w:r>
      <w:r w:rsidR="00FA33C7">
        <w:rPr>
          <w:rFonts w:ascii="仿宋_GB2312" w:eastAsia="仿宋_GB2312" w:hint="eastAsia"/>
          <w:sz w:val="24"/>
        </w:rPr>
        <w:t>单位</w:t>
      </w:r>
      <w:r>
        <w:rPr>
          <w:rFonts w:ascii="仿宋_GB2312" w:eastAsia="仿宋_GB2312" w:hint="eastAsia"/>
          <w:sz w:val="24"/>
        </w:rPr>
        <w:t>：体育与休闲学院）</w:t>
      </w:r>
    </w:p>
    <w:p w:rsidR="00307930" w:rsidRDefault="00075FA5" w:rsidP="00E05045">
      <w:pPr>
        <w:spacing w:line="400" w:lineRule="exact"/>
        <w:ind w:firstLineChars="200" w:firstLine="482"/>
        <w:rPr>
          <w:rFonts w:ascii="宋体" w:hAnsi="宋体"/>
          <w:sz w:val="24"/>
        </w:rPr>
      </w:pPr>
      <w:r>
        <w:rPr>
          <w:rFonts w:ascii="宋体" w:hAnsi="宋体" w:hint="eastAsia"/>
          <w:b/>
          <w:sz w:val="24"/>
        </w:rPr>
        <w:lastRenderedPageBreak/>
        <w:t>50</w:t>
      </w:r>
      <w:r w:rsidR="005A7964">
        <w:rPr>
          <w:rFonts w:ascii="宋体" w:hAnsi="宋体" w:hint="eastAsia"/>
          <w:b/>
          <w:sz w:val="24"/>
        </w:rPr>
        <w:t>.希望能在西区篮球场装上大灯。西区居住的男同学人数较多，打球的也多，如今天气炎热，很多热爱运动的小伙都偏向于落日之后去篮球场上打球，无照片情况下，打球存在较大安全隐患，希望改善。(传感1163、农学1171、环设1161、工管1181)</w:t>
      </w:r>
      <w:r w:rsidR="005A7964">
        <w:rPr>
          <w:rFonts w:ascii="宋体" w:hAnsi="宋体" w:hint="eastAsia"/>
          <w:sz w:val="24"/>
        </w:rPr>
        <w:t xml:space="preserve">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 xml:space="preserve"> 答复：西区已安装了四个灯光的球场，其他球场在宿舍附近，不便于安装灯光。</w:t>
      </w:r>
      <w:r w:rsidR="002208F7">
        <w:rPr>
          <w:rFonts w:ascii="仿宋_GB2312" w:eastAsia="仿宋_GB2312" w:hint="eastAsia"/>
          <w:sz w:val="24"/>
        </w:rPr>
        <w:t xml:space="preserve"> </w:t>
      </w:r>
      <w:r>
        <w:rPr>
          <w:rFonts w:ascii="仿宋_GB2312" w:eastAsia="仿宋_GB2312" w:hint="eastAsia"/>
          <w:sz w:val="24"/>
        </w:rPr>
        <w:t>(答复</w:t>
      </w:r>
      <w:r w:rsidR="00FA33C7">
        <w:rPr>
          <w:rFonts w:ascii="仿宋_GB2312" w:eastAsia="仿宋_GB2312" w:hint="eastAsia"/>
          <w:sz w:val="24"/>
        </w:rPr>
        <w:t>单位</w:t>
      </w:r>
      <w:r>
        <w:rPr>
          <w:rFonts w:ascii="仿宋_GB2312" w:eastAsia="仿宋_GB2312" w:hint="eastAsia"/>
          <w:sz w:val="24"/>
        </w:rPr>
        <w:t>：体育与休闲学院）</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51</w:t>
      </w:r>
      <w:r w:rsidR="005A7964">
        <w:rPr>
          <w:rFonts w:ascii="宋体" w:hAnsi="宋体" w:hint="eastAsia"/>
          <w:b/>
          <w:sz w:val="24"/>
        </w:rPr>
        <w:t>.足球场晚上灯光昏暗，对于晚间运动的学生来说存在安全隐患，希望加装灯光。</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答复：东区田径场正在改建当中；球场四周已经安装了灯光，正常跑步运动完全能够满足；夜间踢足球的安全隐患较大，建议同学们尽量利用下午或早上的锻炼时间。(答复</w:t>
      </w:r>
      <w:r w:rsidR="00FA33C7">
        <w:rPr>
          <w:rFonts w:ascii="仿宋_GB2312" w:eastAsia="仿宋_GB2312" w:hint="eastAsia"/>
          <w:sz w:val="24"/>
        </w:rPr>
        <w:t>单位</w:t>
      </w:r>
      <w:r>
        <w:rPr>
          <w:rFonts w:ascii="仿宋_GB2312" w:eastAsia="仿宋_GB2312" w:hint="eastAsia"/>
          <w:sz w:val="24"/>
        </w:rPr>
        <w:t>：体育与休闲学院）</w:t>
      </w:r>
    </w:p>
    <w:p w:rsidR="00307930" w:rsidRDefault="005A7964" w:rsidP="00E05045">
      <w:pPr>
        <w:spacing w:beforeLines="50" w:afterLines="50" w:line="400" w:lineRule="exact"/>
        <w:ind w:firstLineChars="200" w:firstLine="640"/>
        <w:outlineLvl w:val="0"/>
        <w:rPr>
          <w:rFonts w:ascii="黑体" w:eastAsia="黑体" w:hAnsi="黑体"/>
          <w:sz w:val="32"/>
          <w:szCs w:val="32"/>
        </w:rPr>
      </w:pPr>
      <w:bookmarkStart w:id="15" w:name="_Toc13566391"/>
      <w:r>
        <w:rPr>
          <w:rFonts w:ascii="黑体" w:eastAsia="黑体" w:hAnsi="黑体" w:hint="eastAsia"/>
          <w:sz w:val="32"/>
          <w:szCs w:val="32"/>
        </w:rPr>
        <w:t>四、后勤保障问题（</w:t>
      </w:r>
      <w:r w:rsidR="00F77536">
        <w:rPr>
          <w:rFonts w:ascii="黑体" w:eastAsia="黑体" w:hAnsi="黑体" w:hint="eastAsia"/>
          <w:sz w:val="32"/>
          <w:szCs w:val="32"/>
        </w:rPr>
        <w:t>69</w:t>
      </w:r>
      <w:r>
        <w:rPr>
          <w:rFonts w:ascii="黑体" w:eastAsia="黑体" w:hAnsi="黑体" w:hint="eastAsia"/>
          <w:sz w:val="32"/>
          <w:szCs w:val="32"/>
        </w:rPr>
        <w:t>条）</w:t>
      </w:r>
      <w:bookmarkEnd w:id="14"/>
      <w:bookmarkEnd w:id="15"/>
    </w:p>
    <w:p w:rsidR="00307930" w:rsidRDefault="005A7964" w:rsidP="00E05045">
      <w:pPr>
        <w:spacing w:beforeLines="50" w:afterLines="50" w:line="400" w:lineRule="exact"/>
        <w:ind w:firstLineChars="200" w:firstLine="562"/>
        <w:outlineLvl w:val="1"/>
        <w:rPr>
          <w:rFonts w:ascii="楷体_GB2312" w:eastAsia="楷体_GB2312"/>
          <w:b/>
          <w:sz w:val="28"/>
          <w:szCs w:val="28"/>
        </w:rPr>
      </w:pPr>
      <w:bookmarkStart w:id="16" w:name="_Toc516039812"/>
      <w:bookmarkStart w:id="17" w:name="_Toc13566392"/>
      <w:r>
        <w:rPr>
          <w:rFonts w:ascii="楷体_GB2312" w:eastAsia="楷体_GB2312" w:hint="eastAsia"/>
          <w:b/>
          <w:sz w:val="28"/>
          <w:szCs w:val="28"/>
        </w:rPr>
        <w:t>（一）饭堂服务管理（</w:t>
      </w:r>
      <w:r w:rsidR="00F77536">
        <w:rPr>
          <w:rFonts w:ascii="楷体_GB2312" w:eastAsia="楷体_GB2312" w:hint="eastAsia"/>
          <w:b/>
          <w:sz w:val="28"/>
          <w:szCs w:val="28"/>
        </w:rPr>
        <w:t>13</w:t>
      </w:r>
      <w:r>
        <w:rPr>
          <w:rFonts w:ascii="楷体_GB2312" w:eastAsia="楷体_GB2312" w:hint="eastAsia"/>
          <w:b/>
          <w:sz w:val="28"/>
          <w:szCs w:val="28"/>
        </w:rPr>
        <w:t>条）</w:t>
      </w:r>
      <w:bookmarkEnd w:id="16"/>
      <w:bookmarkEnd w:id="17"/>
    </w:p>
    <w:p w:rsidR="00307930" w:rsidRDefault="00075FA5" w:rsidP="00E05045">
      <w:pPr>
        <w:spacing w:line="400" w:lineRule="exact"/>
        <w:ind w:firstLineChars="200" w:firstLine="482"/>
        <w:rPr>
          <w:rFonts w:ascii="宋体" w:hAnsi="宋体"/>
          <w:b/>
          <w:sz w:val="24"/>
        </w:rPr>
      </w:pPr>
      <w:bookmarkStart w:id="18" w:name="_Toc516039813"/>
      <w:r>
        <w:rPr>
          <w:rFonts w:ascii="宋体" w:hAnsi="宋体" w:hint="eastAsia"/>
          <w:b/>
          <w:sz w:val="24"/>
        </w:rPr>
        <w:t>52</w:t>
      </w:r>
      <w:r w:rsidR="005A7964">
        <w:rPr>
          <w:rFonts w:ascii="宋体" w:hAnsi="宋体" w:hint="eastAsia"/>
          <w:b/>
          <w:sz w:val="24"/>
        </w:rPr>
        <w:t>.希望改善饭菜质量卫生。多位同学反应食物里有苍蝇虫子、钢丝擦、蛋壳等，以及存在过期、变质食物仍然卖给学生的现象。（会计1182、会计1162、财管1166、工管1181、工管1182、文学1163班、汉教116、编辑1181、大气1183、计科1162、动科卓越1181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加强员工卫生知识和业务技术培训，抓好伙食质量，凡是过期、变质食品坚决禁止销售，如果同学们在就餐时遇到上述情况，请及时拨打餐桌上的投诉电话，我们承诺值班经理将会在五分钟内到场处理。请同学们和食堂一起努力，监管伙食质量。（答复单位：后勤集团）</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53</w:t>
      </w:r>
      <w:r w:rsidR="005A7964">
        <w:rPr>
          <w:rFonts w:ascii="宋体" w:hAnsi="宋体" w:hint="eastAsia"/>
          <w:b/>
          <w:sz w:val="24"/>
        </w:rPr>
        <w:t>.希望改善饭堂餐具卫生。饭堂的餐具未清洗干净且过于老旧，存在餐盘有油；餐勺上有米饭残渣、生锈、变形；餐筷发霉、扭曲等情况。建议每天三餐保证餐具消毒，定期更换餐具。（计科1182、农资1181、财管1184、大气1172、会计、养殖1183、养殖1183、文学1163班、汉教1161、编辑1181、英语1173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答复：加强对餐具的清洗，做到百分百餐具消毒，对损坏的餐具，食堂</w:t>
      </w:r>
      <w:r w:rsidR="00976F86">
        <w:rPr>
          <w:rFonts w:ascii="仿宋_GB2312" w:eastAsia="仿宋_GB2312" w:hint="eastAsia"/>
          <w:sz w:val="24"/>
        </w:rPr>
        <w:t>会及时</w:t>
      </w:r>
      <w:r>
        <w:rPr>
          <w:rFonts w:ascii="仿宋_GB2312" w:eastAsia="仿宋_GB2312" w:hint="eastAsia"/>
          <w:sz w:val="24"/>
        </w:rPr>
        <w:t>更换和补充餐具。（答复单位：后勤集团）</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54</w:t>
      </w:r>
      <w:r w:rsidR="005A7964">
        <w:rPr>
          <w:rFonts w:ascii="宋体" w:hAnsi="宋体" w:hint="eastAsia"/>
          <w:b/>
          <w:sz w:val="24"/>
        </w:rPr>
        <w:t>.建议饭堂定期更改菜谱、菜式。现每天都是一样菜式，且可选种类少。比如早餐种类增加油条、豆浆、现煮等，午餐、晚餐种类增加菜品种类比如鱼类等，增加面食种类。（建能1161 、国贸1164 、电气1184、财管1181、会计1174、工商1182、会计1161、环科1182、养殖1184、物联1161、硕1701班、养殖1182）</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答复：食堂目前正在修订菜谱，我们尽一切努增加伙食品种和服务。（答复单位：后勤集团）</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55</w:t>
      </w:r>
      <w:r w:rsidR="005A7964">
        <w:rPr>
          <w:rFonts w:ascii="宋体" w:hAnsi="宋体" w:hint="eastAsia"/>
          <w:b/>
          <w:sz w:val="24"/>
        </w:rPr>
        <w:t>.饭堂工作人员经常性打错菜式，打错价格，工作态度极差，且不注重卫生，甚至打饭菜的工作人员没有佩戴口罩，还在相互聊天等。一饭二楼各个相邻的打饭窗口不能跨越点菜，实在不解。(农资1182、国贸1164、计科1162、会计1162、海洋1172、</w:t>
      </w:r>
      <w:r w:rsidR="005A7964">
        <w:rPr>
          <w:rFonts w:ascii="宋体" w:hAnsi="宋体" w:hint="eastAsia"/>
          <w:b/>
          <w:sz w:val="24"/>
        </w:rPr>
        <w:lastRenderedPageBreak/>
        <w:t>工管1184、物联1162、秘书1163班、硕1701班、硕1805班、主持1183）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同学们遇到这种情况，可现场要求工作人员给予打错的菜式和价格进行纠正，或到食堂办公室处理；对于工作态度差和不戴口罩聊天的员工，请你们到食堂办公室进行投诉，我们将奖励投诉者，严肃处罚违章的员工。（答复单位：后勤集团）</w:t>
      </w:r>
    </w:p>
    <w:p w:rsidR="00307930" w:rsidRDefault="00075FA5" w:rsidP="00E05045">
      <w:pPr>
        <w:spacing w:line="400" w:lineRule="exact"/>
        <w:ind w:firstLineChars="200" w:firstLine="482"/>
        <w:rPr>
          <w:rFonts w:ascii="宋体" w:hAnsi="宋体"/>
          <w:b/>
          <w:sz w:val="24"/>
        </w:rPr>
      </w:pPr>
      <w:r>
        <w:rPr>
          <w:rFonts w:ascii="宋体" w:hAnsi="宋体" w:hint="eastAsia"/>
          <w:b/>
          <w:sz w:val="24"/>
        </w:rPr>
        <w:t>56</w:t>
      </w:r>
      <w:r w:rsidR="005A7964">
        <w:rPr>
          <w:rFonts w:ascii="宋体" w:hAnsi="宋体" w:hint="eastAsia"/>
          <w:b/>
          <w:sz w:val="24"/>
        </w:rPr>
        <w:t>.建议把餐盘改成饭菜隔开的格子盘，餐勺餐筷更换为不锈钢餐具，打包袋更换为打包塑料盒子。（财管1183、工管1181 、英语1173、英语1173）</w:t>
      </w:r>
    </w:p>
    <w:p w:rsidR="00307930" w:rsidRDefault="005A7964" w:rsidP="00E05045">
      <w:pPr>
        <w:spacing w:line="400" w:lineRule="exact"/>
        <w:ind w:firstLineChars="200" w:firstLine="480"/>
        <w:rPr>
          <w:rFonts w:ascii="宋体"/>
          <w:bCs/>
          <w:color w:val="000000"/>
          <w:sz w:val="28"/>
          <w:szCs w:val="28"/>
        </w:rPr>
      </w:pPr>
      <w:r>
        <w:rPr>
          <w:rFonts w:ascii="仿宋_GB2312" w:eastAsia="仿宋_GB2312" w:hint="eastAsia"/>
          <w:sz w:val="24"/>
        </w:rPr>
        <w:t>答复：在二十多年前我们食堂就用了分格的餐盘，由于在使用和清洗消毒过程中存在很多问题，同学们也不欢迎，才用回现在的快餐碟。至于将打包袋更换为打包塑料盒子的提议，我们会在研究可行性之后再定。（答复单位：后勤集团）</w:t>
      </w:r>
    </w:p>
    <w:p w:rsidR="00307930" w:rsidRDefault="00075FA5" w:rsidP="00E05045">
      <w:pPr>
        <w:spacing w:line="400" w:lineRule="exact"/>
        <w:ind w:firstLine="480"/>
        <w:rPr>
          <w:rFonts w:ascii="宋体"/>
          <w:bCs/>
          <w:color w:val="000000"/>
          <w:sz w:val="28"/>
          <w:szCs w:val="28"/>
        </w:rPr>
      </w:pPr>
      <w:r>
        <w:rPr>
          <w:rFonts w:ascii="宋体" w:hAnsi="宋体" w:hint="eastAsia"/>
          <w:b/>
          <w:sz w:val="24"/>
        </w:rPr>
        <w:t>57</w:t>
      </w:r>
      <w:r w:rsidR="005A7964">
        <w:rPr>
          <w:rFonts w:ascii="宋体" w:hAnsi="宋体" w:hint="eastAsia"/>
          <w:b/>
          <w:sz w:val="24"/>
        </w:rPr>
        <w:t>.各大饭堂的米用陈年老米，价不配质。菜品味道差、量少、价高，饭点的饭菜是冷的。（物联1161、会计1174、养殖1183、养殖1184、养殖1184、日语1182 、日语1161 、陆轮1181、制药1181、硕1701班）</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答复：现在食堂用的都是一级精米，不是陈年老米；对于出现凉菜，食堂一定会加强管理，解决这些问题。（答复单位：后勤集团）</w:t>
      </w:r>
    </w:p>
    <w:p w:rsidR="00307930" w:rsidRDefault="00075FA5" w:rsidP="00E05045">
      <w:pPr>
        <w:spacing w:line="400" w:lineRule="exact"/>
        <w:ind w:firstLine="480"/>
        <w:rPr>
          <w:rFonts w:ascii="宋体" w:hAnsi="宋体"/>
          <w:b/>
          <w:sz w:val="24"/>
        </w:rPr>
      </w:pPr>
      <w:r>
        <w:rPr>
          <w:rFonts w:ascii="宋体" w:hAnsi="宋体" w:hint="eastAsia"/>
          <w:b/>
          <w:sz w:val="24"/>
        </w:rPr>
        <w:t>58</w:t>
      </w:r>
      <w:r w:rsidR="005A7964">
        <w:rPr>
          <w:rFonts w:ascii="宋体" w:hAnsi="宋体" w:hint="eastAsia"/>
          <w:b/>
          <w:sz w:val="24"/>
        </w:rPr>
        <w:t>.在四饭打的米饭量少，涨了2毛钱的米饭和之前的米饭没什么区别。工作人员看到是女生会自动减少饭量，减的量很多，不够吃再次打饭还要收钱，女生和男生吃一样量的饭价格却高1/3-2/3，建议推行教工饭堂的做法，不够吃再次打饭免费，这样既能杜绝浪费，又能避免学生吃不饱。（园艺卓越1161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答复：饮食服务中心有这样的规定，同学们在就餐过程中如果觉得饭量不够，可以免费加饭。如果有违反的，处罚当事人，奖励举报人！（答复单位：后勤集团）</w:t>
      </w:r>
    </w:p>
    <w:p w:rsidR="00307930" w:rsidRDefault="00075FA5" w:rsidP="00E05045">
      <w:pPr>
        <w:spacing w:line="400" w:lineRule="exact"/>
        <w:ind w:firstLine="480"/>
        <w:rPr>
          <w:rFonts w:ascii="宋体" w:hAnsi="宋体"/>
          <w:b/>
          <w:sz w:val="24"/>
        </w:rPr>
      </w:pPr>
      <w:r>
        <w:rPr>
          <w:rFonts w:ascii="宋体" w:hAnsi="宋体" w:hint="eastAsia"/>
          <w:b/>
          <w:sz w:val="24"/>
        </w:rPr>
        <w:t>59</w:t>
      </w:r>
      <w:r w:rsidR="005A7964">
        <w:rPr>
          <w:rFonts w:ascii="宋体" w:hAnsi="宋体" w:hint="eastAsia"/>
          <w:b/>
          <w:sz w:val="24"/>
        </w:rPr>
        <w:t>.目前在饭堂菜价不低的情况下，给的量太少，一般四块钱的肉菜只有两三块肉；米饭的品质跟不上所支付的价格。（硕1805班、国贸1164、食品1174 、农学1171、国贸1184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答复：食堂的菜里面，肉菜比都是有标准的，出现这种情况属于违章操作，请大家及时向食堂办公室举报、投诉，一起促进伙食质量的提高。（答复单位：后勤集团）</w:t>
      </w:r>
    </w:p>
    <w:p w:rsidR="00307930" w:rsidRDefault="00075FA5" w:rsidP="00E05045">
      <w:pPr>
        <w:spacing w:line="400" w:lineRule="exact"/>
        <w:ind w:firstLine="480"/>
        <w:rPr>
          <w:rFonts w:ascii="宋体" w:hAnsi="宋体"/>
          <w:b/>
          <w:sz w:val="24"/>
        </w:rPr>
      </w:pPr>
      <w:r>
        <w:rPr>
          <w:rFonts w:ascii="宋体" w:hAnsi="宋体" w:hint="eastAsia"/>
          <w:b/>
          <w:sz w:val="24"/>
        </w:rPr>
        <w:t>60</w:t>
      </w:r>
      <w:r w:rsidR="005A7964">
        <w:rPr>
          <w:rFonts w:ascii="宋体" w:hAnsi="宋体" w:hint="eastAsia"/>
          <w:b/>
          <w:sz w:val="24"/>
        </w:rPr>
        <w:t>.下课时间段，排队太久且存在占位的情况，没位置坐。（硕1805班、国贸1164、食品1174 、农学1171、国贸1184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答复：我们学校还没有实行错峰下课，造成同学们就餐遇到高峰期就相当拥挤，食堂也尽最大努力了；至于占位情况是靠同学们自觉，提高自身修养。（答复单位：后勤集团）</w:t>
      </w:r>
    </w:p>
    <w:p w:rsidR="00307930" w:rsidRDefault="00075FA5" w:rsidP="00E05045">
      <w:pPr>
        <w:spacing w:line="400" w:lineRule="exact"/>
        <w:ind w:firstLine="480"/>
        <w:rPr>
          <w:rFonts w:ascii="宋体" w:hAnsi="宋体"/>
          <w:b/>
          <w:sz w:val="24"/>
        </w:rPr>
      </w:pPr>
      <w:r>
        <w:rPr>
          <w:rFonts w:ascii="宋体" w:hAnsi="宋体" w:hint="eastAsia"/>
          <w:b/>
          <w:sz w:val="24"/>
        </w:rPr>
        <w:t>61</w:t>
      </w:r>
      <w:r w:rsidR="005A7964">
        <w:rPr>
          <w:rFonts w:ascii="宋体" w:hAnsi="宋体" w:hint="eastAsia"/>
          <w:b/>
          <w:sz w:val="24"/>
        </w:rPr>
        <w:t>.周末或者长假日，第六饭堂饭菜水准明显下降，并且有时感觉用剩菜应付学生。建议炒虾等菜式多一点。湛江虾类应该四季不缺的。建议饭堂增加蔬菜种类。比如生菜，上海青，芹菜，油麦菜等。冬瓜，南瓜，包菜太频繁。比较反感。（以上合意：法学1184、社会学1173 法学1166）</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答复：第六饭堂饭菜质量下降，我们已经责令该食堂进行整改，增加更多的菜式，</w:t>
      </w:r>
      <w:r>
        <w:rPr>
          <w:rFonts w:ascii="仿宋_GB2312" w:eastAsia="仿宋_GB2312" w:hint="eastAsia"/>
          <w:sz w:val="24"/>
        </w:rPr>
        <w:lastRenderedPageBreak/>
        <w:t>以满足同学的要求，如果再没有明显改变，将会追究食堂相关人员的责任，根据工作计划，第六饭堂到新学期会有较大的改革力度，届时会有很大的改观。（答复单位：后勤集团）</w:t>
      </w:r>
    </w:p>
    <w:p w:rsidR="00307930" w:rsidRDefault="00075FA5" w:rsidP="00E05045">
      <w:pPr>
        <w:spacing w:line="400" w:lineRule="exact"/>
        <w:ind w:firstLine="480"/>
        <w:rPr>
          <w:rFonts w:ascii="宋体" w:hAnsi="宋体"/>
          <w:b/>
          <w:sz w:val="24"/>
        </w:rPr>
      </w:pPr>
      <w:r>
        <w:rPr>
          <w:rFonts w:ascii="宋体" w:hAnsi="宋体" w:hint="eastAsia"/>
          <w:b/>
          <w:sz w:val="24"/>
        </w:rPr>
        <w:t>62</w:t>
      </w:r>
      <w:r w:rsidR="005A7964">
        <w:rPr>
          <w:rFonts w:ascii="宋体" w:hAnsi="宋体" w:hint="eastAsia"/>
          <w:b/>
          <w:sz w:val="24"/>
        </w:rPr>
        <w:t>.建议夏天多供应白粥之类的消暑解渴的主食、鲜榨果汁以及冰镇水果等。（财管1161、大气1183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答复：食堂普遍有白粥供应，下步考虑鲜榨果汁和冰镇水果。（答复单位：后勤集团）</w:t>
      </w:r>
    </w:p>
    <w:p w:rsidR="00307930" w:rsidRDefault="00075FA5" w:rsidP="00E05045">
      <w:pPr>
        <w:spacing w:line="400" w:lineRule="exact"/>
        <w:ind w:firstLine="480"/>
        <w:rPr>
          <w:rFonts w:ascii="宋体" w:hAnsi="宋体"/>
          <w:b/>
          <w:sz w:val="24"/>
        </w:rPr>
      </w:pPr>
      <w:r>
        <w:rPr>
          <w:rFonts w:ascii="宋体" w:hAnsi="宋体" w:hint="eastAsia"/>
          <w:b/>
          <w:sz w:val="24"/>
        </w:rPr>
        <w:t>63</w:t>
      </w:r>
      <w:r w:rsidR="005A7964">
        <w:rPr>
          <w:rFonts w:ascii="宋体" w:hAnsi="宋体" w:hint="eastAsia"/>
          <w:b/>
          <w:sz w:val="24"/>
        </w:rPr>
        <w:t>.希望学生饭堂就餐时间段均可以开空调。（环科1172）</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答复：在炎热的季节，同学们就餐时间段均会开空调。（答复单位：后勤集团）</w:t>
      </w:r>
    </w:p>
    <w:p w:rsidR="00307930" w:rsidRDefault="00075FA5" w:rsidP="00E05045">
      <w:pPr>
        <w:spacing w:line="400" w:lineRule="exact"/>
        <w:ind w:firstLine="480"/>
        <w:rPr>
          <w:rFonts w:ascii="宋体" w:hAnsi="宋体"/>
          <w:b/>
          <w:sz w:val="24"/>
        </w:rPr>
      </w:pPr>
      <w:r>
        <w:rPr>
          <w:rFonts w:ascii="宋体" w:hAnsi="宋体" w:hint="eastAsia"/>
          <w:b/>
          <w:sz w:val="24"/>
        </w:rPr>
        <w:t>64</w:t>
      </w:r>
      <w:r w:rsidR="005A7964">
        <w:rPr>
          <w:rFonts w:ascii="宋体" w:hAnsi="宋体" w:hint="eastAsia"/>
          <w:b/>
          <w:sz w:val="24"/>
        </w:rPr>
        <w:t>.希望四饭能够开放夜宵。（汉教1164）</w:t>
      </w:r>
    </w:p>
    <w:p w:rsidR="00307930" w:rsidRDefault="005A7964" w:rsidP="00E05045">
      <w:pPr>
        <w:spacing w:line="400" w:lineRule="exact"/>
        <w:ind w:firstLineChars="200" w:firstLine="480"/>
        <w:rPr>
          <w:rFonts w:ascii="宋体"/>
          <w:bCs/>
          <w:color w:val="000000"/>
          <w:sz w:val="28"/>
          <w:szCs w:val="28"/>
        </w:rPr>
      </w:pPr>
      <w:r>
        <w:rPr>
          <w:rFonts w:ascii="仿宋_GB2312" w:eastAsia="仿宋_GB2312" w:hint="eastAsia"/>
          <w:sz w:val="24"/>
        </w:rPr>
        <w:t>答复：四饭前几年曾经供应夜宵，但是就餐人数不多。下一步我们开展调研，根据同学们的需求情况考虑是否开设夜宵。（答复单位：后勤集团）</w:t>
      </w:r>
    </w:p>
    <w:p w:rsidR="00307930" w:rsidRDefault="005A7964" w:rsidP="00E05045">
      <w:pPr>
        <w:spacing w:beforeLines="50" w:afterLines="50" w:line="400" w:lineRule="exact"/>
        <w:ind w:firstLineChars="200" w:firstLine="562"/>
        <w:outlineLvl w:val="1"/>
        <w:rPr>
          <w:rFonts w:ascii="楷体_GB2312" w:eastAsia="楷体_GB2312"/>
          <w:b/>
          <w:sz w:val="28"/>
          <w:szCs w:val="28"/>
        </w:rPr>
      </w:pPr>
      <w:bookmarkStart w:id="19" w:name="_Toc13566393"/>
      <w:r>
        <w:rPr>
          <w:rFonts w:ascii="楷体_GB2312" w:eastAsia="楷体_GB2312" w:hint="eastAsia"/>
          <w:b/>
          <w:sz w:val="28"/>
          <w:szCs w:val="28"/>
        </w:rPr>
        <w:t>（二）宿舍服务管理（</w:t>
      </w:r>
      <w:r w:rsidR="009E356B">
        <w:rPr>
          <w:rFonts w:ascii="楷体_GB2312" w:eastAsia="楷体_GB2312" w:hint="eastAsia"/>
          <w:b/>
          <w:sz w:val="28"/>
          <w:szCs w:val="28"/>
        </w:rPr>
        <w:t>41</w:t>
      </w:r>
      <w:r>
        <w:rPr>
          <w:rFonts w:ascii="楷体_GB2312" w:eastAsia="楷体_GB2312" w:hint="eastAsia"/>
          <w:b/>
          <w:sz w:val="28"/>
          <w:szCs w:val="28"/>
        </w:rPr>
        <w:t>条）</w:t>
      </w:r>
      <w:bookmarkEnd w:id="18"/>
      <w:bookmarkEnd w:id="19"/>
    </w:p>
    <w:p w:rsidR="00307930" w:rsidRDefault="00E0076D" w:rsidP="00E05045">
      <w:pPr>
        <w:spacing w:line="400" w:lineRule="exact"/>
        <w:ind w:firstLineChars="200" w:firstLine="482"/>
        <w:rPr>
          <w:rFonts w:ascii="宋体" w:hAnsi="宋体"/>
          <w:b/>
          <w:sz w:val="24"/>
        </w:rPr>
      </w:pPr>
      <w:r>
        <w:rPr>
          <w:rFonts w:ascii="宋体" w:hAnsi="宋体" w:hint="eastAsia"/>
          <w:b/>
          <w:sz w:val="24"/>
        </w:rPr>
        <w:t>6</w:t>
      </w:r>
      <w:r w:rsidR="005A7964">
        <w:rPr>
          <w:rFonts w:ascii="宋体" w:hAnsi="宋体" w:hint="eastAsia"/>
          <w:b/>
          <w:sz w:val="24"/>
        </w:rPr>
        <w:t>5.建议能在海念宿舍楼下加装电动车充电桩。由于西区海念宿舍楼下没有电动车充电桩，同学们只能把电动车开去别的地方充电，充满了再去开回来，十分不便于同学们出行。建议完善宿舍大院、宿舍区的充电桩配备。（动科卓越1181、工管1172 、减灾1172班 、应化1184、园林卓越1172、 动科1183、生技1171、动医1172、英语卓越1171、旅管1172）</w:t>
      </w:r>
    </w:p>
    <w:p w:rsidR="00307930" w:rsidRDefault="005A7964" w:rsidP="00E05045">
      <w:pPr>
        <w:spacing w:line="400" w:lineRule="exact"/>
        <w:ind w:firstLineChars="200" w:firstLine="480"/>
        <w:rPr>
          <w:rFonts w:ascii="宋体"/>
          <w:color w:val="000000"/>
          <w:sz w:val="28"/>
          <w:szCs w:val="28"/>
        </w:rPr>
      </w:pPr>
      <w:r>
        <w:rPr>
          <w:rFonts w:ascii="仿宋_GB2312" w:eastAsia="仿宋_GB2312" w:hint="eastAsia"/>
          <w:sz w:val="24"/>
        </w:rPr>
        <w:t>答复：目前学生公寓的电动车充电桩只是临时性措施，在学校规划出台新的电动车管理方案前不再新增临时充电桩。（答复单位：后勤集团）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6</w:t>
      </w:r>
      <w:r w:rsidR="005A7964">
        <w:rPr>
          <w:rFonts w:ascii="宋体" w:hAnsi="宋体" w:hint="eastAsia"/>
          <w:b/>
          <w:sz w:val="24"/>
        </w:rPr>
        <w:t>6.希望学校能积极修缮学生宿舍，很多宿舍的天花板漏水、墙皮发生脱落，部分宿舍脱落的量还十分大。下水道堵塞、电路老旧等问题也很严重。(食品1174 、信计1171海渔1171、养殖1184、文学1175、应化1184)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宿舍设施出现故障或问题，请同学们及时通过微信公众号报修，楼长会安排维修员尽快维修，涉及基础施工的维修项目会外派给具有资质的施工人员进行维修，在工程保修期内的学生宿舍，我们会及时联系建设方和学校相关职能部门尽快维修。（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6</w:t>
      </w:r>
      <w:r w:rsidR="005A7964">
        <w:rPr>
          <w:rFonts w:ascii="宋体" w:hAnsi="宋体" w:hint="eastAsia"/>
          <w:b/>
          <w:sz w:val="24"/>
        </w:rPr>
        <w:t>7.申请报修总是无法及时及时解决问题。很多同学宿舍的风扇坏了，保修了几个月都没人来修。如果在冬天，不管怎么报修都没人来修，然后堆积到夏天，工人师傅就忙不过来。（机制1165、养殖1183、生工1171班、会计1174、文学1167、汉教1164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答复：如有维修不及时的问题，请向公寓中心投诉。根据《广东省高等学校学生公寓（宿舍）管理办法（试行）》“第十八条 未安装空调的学生公寓房间内须配有公用电扇满足学生纳凉需求。”和2019年第11次校长办公会议纪要第十项“宿舍已全部安装空调并投入使用，会议不同意再购置新的风扇。”因此，学生公寓不再配备新的电风扇。</w:t>
      </w:r>
      <w:r>
        <w:rPr>
          <w:rFonts w:ascii="仿宋_GB2312" w:eastAsia="仿宋_GB2312" w:hint="eastAsia"/>
          <w:sz w:val="24"/>
        </w:rPr>
        <w:lastRenderedPageBreak/>
        <w:t>原来安装的吸顶风扇一旦损坏无法维修即拆下集中存放在仓库报学校资产管理部门处置。（答复单位：后勤集团）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6</w:t>
      </w:r>
      <w:r w:rsidR="005A7964">
        <w:rPr>
          <w:rFonts w:ascii="宋体" w:hAnsi="宋体" w:hint="eastAsia"/>
          <w:b/>
          <w:sz w:val="24"/>
        </w:rPr>
        <w:t>8.宿舍门禁系统问题。无正式文件发文通知；存在大量无效卡，未解决；上下课出行高峰期人流分流问题未解决。（海气1163班、海地1183、农学1171、信计1171、会计1182、应化1184、建能1161、财管1184、财管1168、财管1166、轮机1181、园林卓越1172、经济1171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公寓中心网页已于3月29日发布正式通知《学生公寓门禁系统使用须知》，各学生公寓告示板也有张贴。并且实行了分时段管理，在每天4个上下课高峰期内可以不用刷卡直接通过，其他时段必须刷卡通行。如有无效卡，请到值班室登记。（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69</w:t>
      </w:r>
      <w:r w:rsidR="005A7964">
        <w:rPr>
          <w:rFonts w:ascii="宋体" w:hAnsi="宋体" w:hint="eastAsia"/>
          <w:b/>
          <w:sz w:val="24"/>
        </w:rPr>
        <w:t>.海怀A座三梯，楼梯灯失灵。（计科1182）</w:t>
      </w:r>
    </w:p>
    <w:p w:rsidR="00307930" w:rsidRDefault="005A7964" w:rsidP="00420CDA">
      <w:pPr>
        <w:spacing w:line="400" w:lineRule="exact"/>
        <w:ind w:firstLineChars="200" w:firstLine="480"/>
        <w:rPr>
          <w:rFonts w:ascii="宋体"/>
          <w:color w:val="000000"/>
          <w:sz w:val="28"/>
          <w:szCs w:val="28"/>
        </w:rPr>
      </w:pPr>
      <w:r>
        <w:rPr>
          <w:rFonts w:ascii="仿宋_GB2312" w:eastAsia="仿宋_GB2312" w:hint="eastAsia"/>
          <w:sz w:val="24"/>
        </w:rPr>
        <w:t>答复：此栋学生公寓在工程保修期内，已通知相关工程队。（答复单位：后勤集团）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70</w:t>
      </w:r>
      <w:r w:rsidR="005A7964">
        <w:rPr>
          <w:rFonts w:ascii="宋体" w:hAnsi="宋体" w:hint="eastAsia"/>
          <w:b/>
          <w:sz w:val="24"/>
        </w:rPr>
        <w:t>.海念宿舍楼冲凉房下水极慢，希望能尽快解决。（制药1174）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答复：此栋学生公寓在工程保修期内，已通知工程队进行检查。（答复单位：后勤集团）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71</w:t>
      </w:r>
      <w:r w:rsidR="005A7964">
        <w:rPr>
          <w:rFonts w:ascii="宋体" w:hAnsi="宋体" w:hint="eastAsia"/>
          <w:b/>
          <w:sz w:val="24"/>
        </w:rPr>
        <w:t>.建议提高宿舍的个人用电额度。（食安1173）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根据《广东海洋大学学生公寓管理办法》第四十八条“生活用电按本科生每人每年定额补贴80千瓦时，硕、博研究生每人每年定额补贴150千瓦时。”新的标准未出台前，按照此标准执行。（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72</w:t>
      </w:r>
      <w:r w:rsidR="005A7964">
        <w:rPr>
          <w:rFonts w:ascii="宋体" w:hAnsi="宋体" w:hint="eastAsia"/>
          <w:b/>
          <w:sz w:val="24"/>
        </w:rPr>
        <w:t>.宿舍没电费的情况下，停电时间不在可缴纳电费的时间范围内，无法在停电后及时缴纳电费。希望学校交电费处将停电时间合理化，更好地提醒学生及时交电费。（秘书1164）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在充值工作时间以外收费员会启动控电系统延时功能，期间即使宿舍电费用完也不会断电，第二天收费员上班后关闭延时功能后才会断电，同学们即可及时充值，若连续提示后还未缴电费，即断电处理。目前的条件下还无法做到随时缴纳电费，现正在推进控电系统升级改造工作，届时将实现微信实时查询和缴交宿舍电费。在此之前，为了方便同学生活，暂时每两周公布一次宿舍用电量和剩余电量，供同学们参考。同学们平时也可到充值点了解宿舍用电情况，以便及时预缴。（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73</w:t>
      </w:r>
      <w:r w:rsidR="005A7964">
        <w:rPr>
          <w:rFonts w:ascii="宋体" w:hAnsi="宋体" w:hint="eastAsia"/>
          <w:b/>
          <w:sz w:val="24"/>
        </w:rPr>
        <w:t>.在宿舍保卫室张贴紧急电话或公示保卫室职责，让同学们知道能够在保卫室获得什么帮助。（工商1174）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答复：学生公寓大门的监督岗牌内有相关电话。新版的值班员岗位职责已在海乐大院值班室内张贴。（答复单位：后勤集团）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74</w:t>
      </w:r>
      <w:r w:rsidR="005A7964">
        <w:rPr>
          <w:rFonts w:ascii="宋体" w:hAnsi="宋体" w:hint="eastAsia"/>
          <w:b/>
          <w:sz w:val="24"/>
        </w:rPr>
        <w:t>.宿舍费收取不合理，西区宿舍收1500，海霞也收1500但没有1500的宿舍配置。（日语1161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答复：学生公寓住宿费严格按照物价部门核定的标准收费，西区宿舍原定住宿费标</w:t>
      </w:r>
      <w:r>
        <w:rPr>
          <w:rFonts w:ascii="仿宋_GB2312" w:eastAsia="仿宋_GB2312" w:hint="eastAsia"/>
          <w:sz w:val="24"/>
        </w:rPr>
        <w:lastRenderedPageBreak/>
        <w:t>准为1500元，在安装空调后，提高为1700元，海霞原定住宿费标准为1300元，在安装空调后，提高为1500元。各学生公寓住宿费标准请登录公寓中心网页“服务大厅-住宿收费”栏目查询。（答复单位：后勤集团）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75</w:t>
      </w:r>
      <w:r w:rsidR="005A7964">
        <w:rPr>
          <w:rFonts w:ascii="宋体" w:hAnsi="宋体" w:hint="eastAsia"/>
          <w:b/>
          <w:sz w:val="24"/>
        </w:rPr>
        <w:t>.海天A宿舍硬件设备实在是太差，例如整栋大院几乎每间宿舍厕所都会有很刺鼻的味道从管道里传出，马桶里的水有时会往外溅，厕所的恶臭严重影响学生日常生活，闻到有时甚至会发晕，水管里出的水经常都是黄色，水质得不到保障，天花板也有漏水情况，宿舍出现过蛇，该宿舍与西区宿舍的硬件设施、空间大小完全不能相提并论，但是在收费方面却和西区的标准一样，实在是不合理，空间小、环境差、收费高，建议可以将费用降低；若无法重整该宿舍，建议可以调整宿舍入住人数，一间宿舍住两个人，不仅如此，这样的环境、条件与其他人相比实在是不公平，希望学校可以重视该问题，解决东区破旧宿舍的问题。(农资1182 、制药1181 、制药1182）</w:t>
      </w:r>
    </w:p>
    <w:p w:rsidR="00307930" w:rsidRDefault="005A7964" w:rsidP="00E05045">
      <w:pPr>
        <w:spacing w:line="400" w:lineRule="exact"/>
        <w:ind w:firstLineChars="200" w:firstLine="480"/>
        <w:rPr>
          <w:rFonts w:ascii="宋体"/>
          <w:color w:val="000000"/>
          <w:sz w:val="28"/>
          <w:szCs w:val="28"/>
        </w:rPr>
      </w:pPr>
      <w:r>
        <w:rPr>
          <w:rFonts w:ascii="仿宋_GB2312" w:eastAsia="仿宋_GB2312" w:hint="eastAsia"/>
          <w:sz w:val="24"/>
        </w:rPr>
        <w:t>答复：东区的海天A、海宇A以及海涛和海霞等6栋宿舍楼是1997年海洋大学合并后首两批修建的宿舍楼，与西区新建的宿舍相比，的确面积较小设施也较陈旧。去年暑假学校已对海天大院进行了全面的维修，把全部床架和大院防盗网进行了油漆，部分房间喷涂了天花板和墙壁、更换房门和厕盆等，全部安装了空调，相对于以前的住宿条件已大有改善，除了房间面积较小无法改变，学校将尽一切可能完善和维护宿舍生活设施，以满足同学们的基本生活需要。这六栋宿舍的住宿费也比西区宿舍相应低200元。宿舍设施方面的故障请及时通过微信公众号报修。（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76</w:t>
      </w:r>
      <w:r w:rsidR="005A7964">
        <w:rPr>
          <w:rFonts w:ascii="宋体" w:hAnsi="宋体" w:hint="eastAsia"/>
          <w:b/>
          <w:sz w:val="24"/>
        </w:rPr>
        <w:t>.希望在海宁天台加设一些单杆给学生晾晒被子。（食品1163）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答复：各公寓大院内都安装有晾晒架，天台上不适宜晾晒被子，也不建议同学们在天台上逗留。（答复单位：后勤集团）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77</w:t>
      </w:r>
      <w:r w:rsidR="005A7964">
        <w:rPr>
          <w:rFonts w:ascii="宋体" w:hAnsi="宋体" w:hint="eastAsia"/>
          <w:b/>
          <w:sz w:val="24"/>
        </w:rPr>
        <w:t>.海云B310阳台出现积水现象，严重时可能会进入宿舍内部，经观察是洗漱台边缘部分缺少阻挡物和地板构造不合理造成，建议加装阻挡物或者趁假期将地板一侧抬高以使水流进下水道。（农资1181）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答复：同学通过学生公寓报修系统报修后，维修人员会及时到达现场处理。（答复单位：后勤集团）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78</w:t>
      </w:r>
      <w:r w:rsidR="005A7964">
        <w:rPr>
          <w:rFonts w:ascii="宋体" w:hAnsi="宋体" w:hint="eastAsia"/>
          <w:b/>
          <w:sz w:val="24"/>
        </w:rPr>
        <w:t>.许多宿舍（比如海念）的阿姨收纸箱的时候，把纸箱从楼上丢下来，还是在楼梯边上丟，不观察是否有人，很危险容易砸到人。高空抛物无论如何都应该杜绝。（防雷1181）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答复：学生公寓严禁高空抛物，如有发现严肃处理，我们会加强对员工的教育，杜绝类似情况的再次发生。（答复单位：后勤集团）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79</w:t>
      </w:r>
      <w:r w:rsidR="005A7964">
        <w:rPr>
          <w:rFonts w:ascii="宋体" w:hAnsi="宋体" w:hint="eastAsia"/>
          <w:b/>
          <w:sz w:val="24"/>
        </w:rPr>
        <w:t>.海念扫地阿姨常常扔掉学生盆栽。（农学1171）</w:t>
      </w:r>
    </w:p>
    <w:p w:rsidR="00307930" w:rsidRDefault="005A7964" w:rsidP="00E05045">
      <w:pPr>
        <w:spacing w:line="400" w:lineRule="exact"/>
        <w:ind w:firstLineChars="200" w:firstLine="480"/>
        <w:rPr>
          <w:rFonts w:ascii="宋体"/>
          <w:color w:val="000000"/>
          <w:sz w:val="28"/>
          <w:szCs w:val="28"/>
        </w:rPr>
      </w:pPr>
      <w:r>
        <w:rPr>
          <w:rFonts w:ascii="仿宋_GB2312" w:eastAsia="仿宋_GB2312" w:hint="eastAsia"/>
          <w:sz w:val="24"/>
        </w:rPr>
        <w:t>答复：为保障住宿同学的安全，走廊及栏板上不允许摆放杂物，公寓中心工作人员发现后会提醒同学收回宿舍，不停劝说的将予以收缴。（答复单位：后勤集团）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80</w:t>
      </w:r>
      <w:r w:rsidR="005A7964">
        <w:rPr>
          <w:rFonts w:ascii="宋体" w:hAnsi="宋体" w:hint="eastAsia"/>
          <w:b/>
          <w:sz w:val="24"/>
        </w:rPr>
        <w:t>.海念大门位置不合理，上下课高峰期人很多，出入口太小导致出现拥挤现。（农</w:t>
      </w:r>
      <w:r w:rsidR="005A7964">
        <w:rPr>
          <w:rFonts w:ascii="宋体" w:hAnsi="宋体" w:hint="eastAsia"/>
          <w:b/>
          <w:sz w:val="24"/>
        </w:rPr>
        <w:lastRenderedPageBreak/>
        <w:t>学1171）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答复：我们</w:t>
      </w:r>
      <w:r w:rsidR="00FA33C7">
        <w:rPr>
          <w:rFonts w:ascii="仿宋_GB2312" w:eastAsia="仿宋_GB2312" w:hint="eastAsia"/>
          <w:sz w:val="24"/>
        </w:rPr>
        <w:t>已</w:t>
      </w:r>
      <w:r>
        <w:rPr>
          <w:rFonts w:ascii="仿宋_GB2312" w:eastAsia="仿宋_GB2312" w:hint="eastAsia"/>
          <w:sz w:val="24"/>
        </w:rPr>
        <w:t>通知值班员，在人流量大的时候，多开通一条通道。（答复单位：后勤集团）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81</w:t>
      </w:r>
      <w:r w:rsidR="005A7964">
        <w:rPr>
          <w:rFonts w:ascii="宋体" w:hAnsi="宋体" w:hint="eastAsia"/>
          <w:b/>
          <w:sz w:val="24"/>
        </w:rPr>
        <w:t>.建议把海妙空调散热机装在宿舍外边。（音教1172 ）</w:t>
      </w:r>
    </w:p>
    <w:p w:rsidR="00307930" w:rsidRDefault="005A7964" w:rsidP="00E05045">
      <w:pPr>
        <w:spacing w:line="400" w:lineRule="exact"/>
        <w:ind w:firstLineChars="200" w:firstLine="480"/>
        <w:rPr>
          <w:rFonts w:ascii="宋体"/>
          <w:color w:val="000000"/>
          <w:sz w:val="28"/>
          <w:szCs w:val="28"/>
        </w:rPr>
      </w:pPr>
      <w:r>
        <w:rPr>
          <w:rFonts w:ascii="仿宋_GB2312" w:eastAsia="仿宋_GB2312" w:hint="eastAsia"/>
          <w:sz w:val="24"/>
        </w:rPr>
        <w:t>答复：安装时从室内机的位置及外墙的统一、美观方面确定室外机的安装位置，现在已安装好无法再更改。（答复单位：后勤集团）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82</w:t>
      </w:r>
      <w:r w:rsidR="005A7964">
        <w:rPr>
          <w:rFonts w:ascii="宋体" w:hAnsi="宋体" w:hint="eastAsia"/>
          <w:b/>
          <w:sz w:val="24"/>
        </w:rPr>
        <w:t>.希望可以将海霞大院整合为一间研究生大院。(食品1174 )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答复：在逐步实施中，今年暑假海霞B栋全部改为研究生宿舍。（答复单位：后勤集团）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83</w:t>
      </w:r>
      <w:r w:rsidR="005A7964">
        <w:rPr>
          <w:rFonts w:ascii="宋体" w:hAnsi="宋体" w:hint="eastAsia"/>
          <w:b/>
          <w:sz w:val="24"/>
        </w:rPr>
        <w:t>.海宁宿舍大院的监视摄像头用处不大，学生在丢失物品后并不能通过摄像头找到偷窃者或者其他丢失原因。(食品1174)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目前学校保卫处的新监控系统安装工作已启动，新监控系统将覆盖全部学生公寓大院。目前公寓大门处安装有公寓中心的智能无线监控摄像机，如有需要，同学们可向楼长申请查看监控视频。（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84</w:t>
      </w:r>
      <w:r w:rsidR="005A7964">
        <w:rPr>
          <w:rFonts w:ascii="宋体" w:hAnsi="宋体" w:hint="eastAsia"/>
          <w:b/>
          <w:sz w:val="24"/>
        </w:rPr>
        <w:t>.海轩楼梯那些应急照明灯的电线被剪了，如果发生断电，楼梯一片漆黑，容易发生意外。（财管1168）</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答复：消防设施的损坏，我们将统一报保卫处进行更换。（答复单位：后勤集团）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85</w:t>
      </w:r>
      <w:r w:rsidR="005A7964">
        <w:rPr>
          <w:rFonts w:ascii="宋体" w:hAnsi="宋体" w:hint="eastAsia"/>
          <w:b/>
          <w:sz w:val="24"/>
        </w:rPr>
        <w:t>.海虹B一楼到二楼的楼梯灯坏了不亮，上学期就坏了，到现在都没有人修理。（财管1168）</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答复：已通知维修员进行更换。（答复单位：后勤集团）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86</w:t>
      </w:r>
      <w:r w:rsidR="005A7964">
        <w:rPr>
          <w:rFonts w:ascii="宋体" w:hAnsi="宋体" w:hint="eastAsia"/>
          <w:b/>
          <w:sz w:val="24"/>
        </w:rPr>
        <w:t>.海宇大院探照灯照进学生宿舍，严重影响学生休息。建议晚上12点后关闭。（动生1151）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答复：大院内的LED节能大灯是为了住宿同学的安全，已通知维修工，对角度进行适当的调整。（答复单位：后勤集团）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87</w:t>
      </w:r>
      <w:r w:rsidR="005A7964">
        <w:rPr>
          <w:rFonts w:ascii="宋体" w:hAnsi="宋体" w:hint="eastAsia"/>
          <w:b/>
          <w:sz w:val="24"/>
        </w:rPr>
        <w:t>.海思B一楼走廊灯晚上不关(又不给弄窗帘)，夜晚光线过亮(下午宿舍里面都没这么亮)，严重影响睡眠，建议12点后统一断电。（计科1171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答复：走廊灯是为保障住宿同学安全而设置的，只有5-10瓦/盏，亮度较小，晚上不能关闭。（答复单位：后勤集团）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88</w:t>
      </w:r>
      <w:r w:rsidR="005A7964">
        <w:rPr>
          <w:rFonts w:ascii="宋体" w:hAnsi="宋体" w:hint="eastAsia"/>
          <w:b/>
          <w:sz w:val="24"/>
        </w:rPr>
        <w:t>.海安宿舍大院过了晚上12点总是有人大院内喝酒聊天，影响休息。 （金数1161）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答复：我们会加强值班管理，加强巡查，及时处理，同学们发现公寓大院内有违纪行为也请及时向值班员或者辅导员报告。（答复单位：后勤集团）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89</w:t>
      </w:r>
      <w:r w:rsidR="005A7964">
        <w:rPr>
          <w:rFonts w:ascii="宋体" w:hAnsi="宋体" w:hint="eastAsia"/>
          <w:b/>
          <w:sz w:val="24"/>
        </w:rPr>
        <w:t>.海韵很多层宿舍楼道的灯都是坏的，希望可以修理。（养殖1182）</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答复：已通知维修员进行更换。（答复单位：后勤集团）</w:t>
      </w:r>
    </w:p>
    <w:p w:rsidR="00307930" w:rsidRDefault="00E0076D" w:rsidP="00E05045">
      <w:pPr>
        <w:spacing w:line="400" w:lineRule="exact"/>
        <w:ind w:firstLineChars="200" w:firstLine="482"/>
        <w:rPr>
          <w:rFonts w:ascii="宋体" w:hAnsi="宋体"/>
          <w:b/>
          <w:sz w:val="24"/>
        </w:rPr>
      </w:pPr>
      <w:r>
        <w:rPr>
          <w:rFonts w:ascii="宋体" w:hAnsi="宋体" w:hint="eastAsia"/>
          <w:b/>
          <w:sz w:val="24"/>
        </w:rPr>
        <w:t>90</w:t>
      </w:r>
      <w:r w:rsidR="005A7964">
        <w:rPr>
          <w:rFonts w:ascii="宋体" w:hAnsi="宋体" w:hint="eastAsia"/>
          <w:b/>
          <w:sz w:val="24"/>
        </w:rPr>
        <w:t>.海宇宿舍个人插座未安装地线，用电不够安全。(建能1161)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答复：所有插座都要求有安装地线，如有异常，请及时报修。（答复单位：后勤集</w:t>
      </w:r>
      <w:r>
        <w:rPr>
          <w:rFonts w:ascii="仿宋_GB2312" w:eastAsia="仿宋_GB2312" w:hint="eastAsia"/>
          <w:sz w:val="24"/>
        </w:rPr>
        <w:lastRenderedPageBreak/>
        <w:t>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E0076D">
        <w:rPr>
          <w:rFonts w:ascii="宋体" w:hAnsi="宋体" w:hint="eastAsia"/>
          <w:b/>
          <w:sz w:val="24"/>
        </w:rPr>
        <w:t>00</w:t>
      </w:r>
      <w:r>
        <w:rPr>
          <w:rFonts w:ascii="宋体" w:hAnsi="宋体" w:hint="eastAsia"/>
          <w:b/>
          <w:sz w:val="24"/>
        </w:rPr>
        <w:t>.太多广告人员进入发广告，希望加强管理。（国贸1164）</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公寓内禁止推销、商业宣传、派发传单，但往往此类人员都是学生或是学生摸样的人，较难分辨。在公寓门禁系统启用后，这些现象已大幅下降，所以，请同学们通过门禁系统时自觉刷卡，并且提高警惕，发现陌生人要及时报警。（答复单位：后勤集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E0076D">
        <w:rPr>
          <w:rFonts w:ascii="宋体" w:hAnsi="宋体" w:hint="eastAsia"/>
          <w:b/>
          <w:sz w:val="24"/>
        </w:rPr>
        <w:t>01</w:t>
      </w:r>
      <w:r>
        <w:rPr>
          <w:rFonts w:ascii="宋体" w:hAnsi="宋体" w:hint="eastAsia"/>
          <w:b/>
          <w:sz w:val="24"/>
        </w:rPr>
        <w:t>.建议浴室安装门或帘布，整修花洒。（林学1162）</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答复：宿舍浴室都有门，如损坏请及时报修。（答复单位：后勤集团）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E0076D">
        <w:rPr>
          <w:rFonts w:ascii="宋体" w:hAnsi="宋体" w:hint="eastAsia"/>
          <w:b/>
          <w:sz w:val="24"/>
        </w:rPr>
        <w:t>02</w:t>
      </w:r>
      <w:r>
        <w:rPr>
          <w:rFonts w:ascii="宋体" w:hAnsi="宋体" w:hint="eastAsia"/>
          <w:b/>
          <w:sz w:val="24"/>
        </w:rPr>
        <w:t>.有些宿舍走廊灯通宵不关，一来浪费学校电量，二来影响学生睡眠，希望宿舍走廊在晚上可以关闭不必要的走廊灯。（汉教1163 ）</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答复：走廊灯是为保障住宿同学安全而设置的，只有5-10瓦/盏，亮度较小，晚上不能关闭。（答复单位：后勤集团）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E0076D">
        <w:rPr>
          <w:rFonts w:ascii="宋体" w:hAnsi="宋体" w:hint="eastAsia"/>
          <w:b/>
          <w:sz w:val="24"/>
        </w:rPr>
        <w:t>03</w:t>
      </w:r>
      <w:r>
        <w:rPr>
          <w:rFonts w:ascii="宋体" w:hAnsi="宋体" w:hint="eastAsia"/>
          <w:b/>
          <w:sz w:val="24"/>
        </w:rPr>
        <w:t>.宿舍晾衣服位置太小，不能满足需求，六个人的宿舍没地方晒衣服。(音教11713)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答复：所有宿舍阳台都设有晾衣绳，也可以在大院晾衣架上晾晒。（答复单位：后勤集团）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E0076D">
        <w:rPr>
          <w:rFonts w:ascii="宋体" w:hAnsi="宋体" w:hint="eastAsia"/>
          <w:b/>
          <w:sz w:val="24"/>
        </w:rPr>
        <w:t>04</w:t>
      </w:r>
      <w:r>
        <w:rPr>
          <w:rFonts w:ascii="宋体" w:hAnsi="宋体" w:hint="eastAsia"/>
          <w:b/>
          <w:sz w:val="24"/>
        </w:rPr>
        <w:t>.如学校有对宿舍进行修整的计划（比如：油漆施工），建议在暑期中期完成，否则新生（或者更新的）宿舍，味道太重，影响学生入住。（硕1603班）</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答复：今后我们会更加合理安排好维修工作。（答复单位：后勤集团）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E0076D">
        <w:rPr>
          <w:rFonts w:ascii="宋体" w:hAnsi="宋体" w:hint="eastAsia"/>
          <w:b/>
          <w:sz w:val="24"/>
        </w:rPr>
        <w:t>05</w:t>
      </w:r>
      <w:r>
        <w:rPr>
          <w:rFonts w:ascii="宋体" w:hAnsi="宋体" w:hint="eastAsia"/>
          <w:b/>
          <w:sz w:val="24"/>
        </w:rPr>
        <w:t>.学校电费价格有点高，这个月清明放假没怎么开过，平常上午，下午都在上课，不怎么开空调，只有中午和晚上开。但是这个月电费却400多。这个电费实在有点贵。(会计1182)</w:t>
      </w:r>
    </w:p>
    <w:p w:rsidR="00307930" w:rsidRDefault="005A7964" w:rsidP="00E05045">
      <w:pPr>
        <w:spacing w:line="400" w:lineRule="exact"/>
        <w:ind w:firstLineChars="200" w:firstLine="480"/>
        <w:rPr>
          <w:rFonts w:ascii="宋体" w:hAnsi="宋体"/>
          <w:b/>
          <w:sz w:val="24"/>
        </w:rPr>
      </w:pPr>
      <w:r>
        <w:rPr>
          <w:rFonts w:ascii="仿宋_GB2312" w:eastAsia="仿宋_GB2312" w:hint="eastAsia"/>
          <w:sz w:val="24"/>
        </w:rPr>
        <w:t>答复：学校严格执行市物价部门制定的收费标准，并且是通过控电系统自动计费。如果同学们怀疑电费有问题，请到收费室咨询收费员。（答复单位：后勤集团）</w:t>
      </w:r>
    </w:p>
    <w:p w:rsidR="00307930" w:rsidRDefault="005A7964" w:rsidP="00E05045">
      <w:pPr>
        <w:spacing w:beforeLines="50" w:afterLines="50" w:line="400" w:lineRule="exact"/>
        <w:ind w:firstLineChars="200" w:firstLine="562"/>
        <w:outlineLvl w:val="1"/>
        <w:rPr>
          <w:rFonts w:ascii="楷体_GB2312" w:eastAsia="楷体_GB2312"/>
          <w:b/>
          <w:sz w:val="28"/>
          <w:szCs w:val="28"/>
        </w:rPr>
      </w:pPr>
      <w:bookmarkStart w:id="20" w:name="_Toc516039814"/>
      <w:bookmarkStart w:id="21" w:name="_Toc13566394"/>
      <w:r>
        <w:rPr>
          <w:rFonts w:ascii="楷体_GB2312" w:eastAsia="楷体_GB2312" w:hint="eastAsia"/>
          <w:b/>
          <w:sz w:val="28"/>
          <w:szCs w:val="28"/>
        </w:rPr>
        <w:t>（三）教室使用管理（</w:t>
      </w:r>
      <w:r w:rsidR="00F77536">
        <w:rPr>
          <w:rFonts w:ascii="楷体_GB2312" w:eastAsia="楷体_GB2312" w:hint="eastAsia"/>
          <w:b/>
          <w:sz w:val="28"/>
          <w:szCs w:val="28"/>
        </w:rPr>
        <w:t>7</w:t>
      </w:r>
      <w:r>
        <w:rPr>
          <w:rFonts w:ascii="楷体_GB2312" w:eastAsia="楷体_GB2312" w:hint="eastAsia"/>
          <w:b/>
          <w:sz w:val="28"/>
          <w:szCs w:val="28"/>
        </w:rPr>
        <w:t>条）</w:t>
      </w:r>
      <w:bookmarkEnd w:id="20"/>
      <w:bookmarkEnd w:id="21"/>
    </w:p>
    <w:p w:rsidR="00307930" w:rsidRDefault="005A7964" w:rsidP="00E05045">
      <w:pPr>
        <w:spacing w:line="400" w:lineRule="exact"/>
        <w:ind w:firstLineChars="200" w:firstLine="482"/>
        <w:rPr>
          <w:rFonts w:ascii="宋体" w:hAnsi="宋体"/>
          <w:b/>
          <w:sz w:val="24"/>
        </w:rPr>
      </w:pPr>
      <w:bookmarkStart w:id="22" w:name="_Toc516039815"/>
      <w:r>
        <w:rPr>
          <w:rFonts w:ascii="宋体" w:hAnsi="宋体" w:hint="eastAsia"/>
          <w:b/>
          <w:sz w:val="24"/>
        </w:rPr>
        <w:t>1</w:t>
      </w:r>
      <w:r w:rsidR="00E0076D">
        <w:rPr>
          <w:rFonts w:ascii="宋体" w:hAnsi="宋体" w:hint="eastAsia"/>
          <w:b/>
          <w:sz w:val="24"/>
        </w:rPr>
        <w:t>06</w:t>
      </w:r>
      <w:r>
        <w:rPr>
          <w:rFonts w:ascii="宋体" w:hAnsi="宋体" w:hint="eastAsia"/>
          <w:b/>
          <w:sz w:val="24"/>
        </w:rPr>
        <w:t>.二教、钟海楼、主楼、兴农楼、兴教楼、美术楼、体育馆等教室大部分没有空调，夏天上课时人多，室内温度过高，希望学校可以在教室内安装空调，或者加设风扇。（航海1182、电科1174、食品1174、食品1185、电气1184、电子1181、财管1174、会计1162、工管1181、工管1162、减灾1172 、海地1183 、大气1183、农资1181、环科1182、农资1182、制药1174、应化1181、环科1172 、建能1161、农学1171、计科1182、海渔1171、海渔1171、养殖1184、养殖1184 、养殖1183、养殖1183 、环设1161 、环设1171 、环设1181 、计科1182、英语1173 、通信1163、法学1184、政治1161、工管1172 、国贸1173、经济1171、行管、卓越1181 、生技1161 、园林卓越1172、林学1182、汉语言文学1163、汉教1164、秘书1172、汉教</w:t>
      </w:r>
      <w:r>
        <w:rPr>
          <w:rFonts w:ascii="宋体" w:hAnsi="宋体" w:hint="eastAsia"/>
          <w:b/>
          <w:sz w:val="24"/>
        </w:rPr>
        <w:lastRenderedPageBreak/>
        <w:t>1161、编辑1181）</w:t>
      </w:r>
    </w:p>
    <w:p w:rsidR="00307930" w:rsidRDefault="005A7964" w:rsidP="00E05045">
      <w:pPr>
        <w:spacing w:line="400" w:lineRule="exact"/>
        <w:ind w:firstLineChars="200" w:firstLine="480"/>
        <w:rPr>
          <w:rFonts w:ascii="宋体" w:hAnsi="宋体"/>
          <w:b/>
          <w:sz w:val="24"/>
        </w:rPr>
      </w:pPr>
      <w:r>
        <w:rPr>
          <w:rFonts w:ascii="仿宋_GB2312" w:eastAsia="仿宋_GB2312" w:hint="eastAsia"/>
          <w:sz w:val="24"/>
        </w:rPr>
        <w:t>答复：（1）钟海楼安装空调项目：经了解钟海楼教室安装空调项目已确定空调供应商，目前招标与采购中心正在与供应商签订合同。若工作开展顺利，估计在下学期开学时可以使用。（2）主楼教室安装空调项目：学校已经同意立项，并将空调安装项目经费列入2020年开支。后勤集团正启动前期工作，在学校有关职能部门配合和支持下，积极推进项目建设，争取早日投入使用。（答复单位：后勤管理处基建处）</w:t>
      </w:r>
    </w:p>
    <w:p w:rsidR="00307930" w:rsidRDefault="005A7964" w:rsidP="00E05045">
      <w:pPr>
        <w:widowControl/>
        <w:spacing w:line="400" w:lineRule="exact"/>
        <w:ind w:firstLineChars="200" w:firstLine="482"/>
        <w:jc w:val="left"/>
        <w:rPr>
          <w:rFonts w:ascii="宋体" w:hAnsi="宋体"/>
          <w:b/>
          <w:sz w:val="24"/>
        </w:rPr>
      </w:pPr>
      <w:r>
        <w:rPr>
          <w:rFonts w:ascii="宋体" w:hAnsi="宋体" w:hint="eastAsia"/>
          <w:b/>
          <w:sz w:val="24"/>
        </w:rPr>
        <w:t>1</w:t>
      </w:r>
      <w:r w:rsidR="00E0076D">
        <w:rPr>
          <w:rFonts w:ascii="宋体" w:hAnsi="宋体" w:hint="eastAsia"/>
          <w:b/>
          <w:sz w:val="24"/>
        </w:rPr>
        <w:t>07</w:t>
      </w:r>
      <w:r>
        <w:rPr>
          <w:rFonts w:ascii="宋体" w:hAnsi="宋体" w:hint="eastAsia"/>
          <w:b/>
          <w:sz w:val="24"/>
        </w:rPr>
        <w:t>.建议对舞蹈楼大部分排练厅的地胶做相关处理，学生、老师在排练时容易卡到脚趾，已多次受伤。（舞编1181）</w:t>
      </w:r>
    </w:p>
    <w:p w:rsidR="00307930" w:rsidRDefault="005A7964" w:rsidP="00E05045">
      <w:pPr>
        <w:spacing w:line="400" w:lineRule="exact"/>
        <w:ind w:firstLineChars="200" w:firstLine="480"/>
        <w:rPr>
          <w:rFonts w:ascii="宋体" w:hAnsi="宋体"/>
          <w:bCs/>
          <w:sz w:val="24"/>
        </w:rPr>
      </w:pPr>
      <w:r>
        <w:rPr>
          <w:rFonts w:ascii="仿宋_GB2312" w:eastAsia="仿宋_GB2312" w:hint="eastAsia"/>
          <w:sz w:val="24"/>
        </w:rPr>
        <w:t>答复：舞蹈楼排练教室地胶项目已申购完毕，供货中，学院会继续跟进。（答复学院：中歌艺术学院）</w:t>
      </w:r>
    </w:p>
    <w:p w:rsidR="00307930" w:rsidRDefault="005A7964" w:rsidP="00E05045">
      <w:pPr>
        <w:widowControl/>
        <w:spacing w:line="400" w:lineRule="exact"/>
        <w:ind w:firstLineChars="200" w:firstLine="482"/>
        <w:jc w:val="left"/>
        <w:rPr>
          <w:rFonts w:ascii="宋体" w:hAnsi="宋体"/>
          <w:b/>
          <w:sz w:val="24"/>
        </w:rPr>
      </w:pPr>
      <w:r>
        <w:rPr>
          <w:rFonts w:ascii="宋体" w:hAnsi="宋体" w:hint="eastAsia"/>
          <w:b/>
          <w:sz w:val="24"/>
        </w:rPr>
        <w:t>1</w:t>
      </w:r>
      <w:r w:rsidR="00E0076D">
        <w:rPr>
          <w:rFonts w:ascii="宋体" w:hAnsi="宋体" w:hint="eastAsia"/>
          <w:b/>
          <w:sz w:val="24"/>
        </w:rPr>
        <w:t>08</w:t>
      </w:r>
      <w:r>
        <w:rPr>
          <w:rFonts w:ascii="宋体" w:hAnsi="宋体" w:hint="eastAsia"/>
          <w:b/>
          <w:sz w:val="24"/>
        </w:rPr>
        <w:t>.希望可以安排每个班一个专属的教室，周六日教室不锁门，保证学生有充足的创作绘画时间。（美术1171、环设1163、环设1181、环设1162 、环设1163）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答复：每位需要周六日使用教室的学生都可以提前一天填好教室申请表，课室管理员就会按要求给学生们开放。（答复学院：中歌艺术学院）</w:t>
      </w:r>
    </w:p>
    <w:p w:rsidR="00307930" w:rsidRDefault="005A7964" w:rsidP="00E05045">
      <w:pPr>
        <w:widowControl/>
        <w:spacing w:line="400" w:lineRule="exact"/>
        <w:ind w:firstLineChars="200" w:firstLine="482"/>
        <w:jc w:val="left"/>
        <w:rPr>
          <w:rFonts w:ascii="宋体" w:hAnsi="宋体"/>
          <w:b/>
          <w:sz w:val="24"/>
        </w:rPr>
      </w:pPr>
      <w:r>
        <w:rPr>
          <w:rFonts w:ascii="宋体" w:hAnsi="宋体" w:hint="eastAsia"/>
          <w:b/>
          <w:sz w:val="24"/>
        </w:rPr>
        <w:t>1</w:t>
      </w:r>
      <w:bookmarkStart w:id="23" w:name="_GoBack"/>
      <w:bookmarkEnd w:id="23"/>
      <w:r w:rsidR="00E0076D">
        <w:rPr>
          <w:rFonts w:ascii="宋体" w:hAnsi="宋体" w:hint="eastAsia"/>
          <w:b/>
          <w:sz w:val="24"/>
        </w:rPr>
        <w:t>09</w:t>
      </w:r>
      <w:r>
        <w:rPr>
          <w:rFonts w:ascii="宋体" w:hAnsi="宋体" w:hint="eastAsia"/>
          <w:b/>
          <w:sz w:val="24"/>
        </w:rPr>
        <w:t>.希望可以增加美术楼的投影，经常因为教室没有投影需要各种临时调换教室。（环设1173、环设1172）</w:t>
      </w:r>
    </w:p>
    <w:p w:rsidR="00307930" w:rsidRDefault="005A7964" w:rsidP="00E05045">
      <w:pPr>
        <w:spacing w:line="400" w:lineRule="exact"/>
        <w:ind w:firstLineChars="200" w:firstLine="480"/>
        <w:rPr>
          <w:rFonts w:ascii="宋体" w:hAnsi="宋体"/>
          <w:b/>
          <w:sz w:val="24"/>
        </w:rPr>
      </w:pPr>
      <w:r>
        <w:rPr>
          <w:rFonts w:ascii="仿宋_GB2312" w:eastAsia="仿宋_GB2312" w:hint="eastAsia"/>
          <w:sz w:val="24"/>
        </w:rPr>
        <w:t>答：该建议我院将作为2020年实验室建设项目申报。（答复学院：中歌艺术学院）</w:t>
      </w:r>
    </w:p>
    <w:p w:rsidR="00307930" w:rsidRDefault="005A7964" w:rsidP="00E05045">
      <w:pPr>
        <w:widowControl/>
        <w:spacing w:line="400" w:lineRule="exact"/>
        <w:ind w:firstLineChars="200" w:firstLine="482"/>
        <w:jc w:val="left"/>
        <w:rPr>
          <w:rFonts w:ascii="宋体" w:hAnsi="宋体"/>
          <w:b/>
          <w:sz w:val="24"/>
        </w:rPr>
      </w:pPr>
      <w:r>
        <w:rPr>
          <w:rFonts w:ascii="宋体" w:hAnsi="宋体" w:hint="eastAsia"/>
          <w:b/>
          <w:sz w:val="24"/>
        </w:rPr>
        <w:t>1</w:t>
      </w:r>
      <w:r w:rsidR="00E0076D">
        <w:rPr>
          <w:rFonts w:ascii="宋体" w:hAnsi="宋体" w:hint="eastAsia"/>
          <w:b/>
          <w:sz w:val="24"/>
        </w:rPr>
        <w:t>10</w:t>
      </w:r>
      <w:r>
        <w:rPr>
          <w:rFonts w:ascii="宋体" w:hAnsi="宋体" w:hint="eastAsia"/>
          <w:b/>
          <w:sz w:val="24"/>
        </w:rPr>
        <w:t>.希望增加线上报修包括主楼、钟海楼、兴农楼、实验楼等在内教室设备（风扇、灯具、桌椅、黑板包括配备的粉笔不足等）的功能，让相关部门可以快速了解到相关的设备的故障问题，并及时进行维修，不至影响正常教学。（食安1173、食品1184、会计1163、工管1172、工管1181、国土1182、减灾1172、农资1182、制药1174 、应1184、建能1161、国贸1173 、动科1173、农学1171、动科1173、旅管1181、海渔1171、英语1181、海渔1171）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将加强对教室风扇、灯具、桌椅等检查维修工作，配备足够的粉笔，保证正常教学需要。教室的黑板是教育信息中心负责的。增加线上报修方面，已与有线上报修部门联系了解，并尽能设计安装相关软件，实行线上报修。（答复单位：后勤集团）</w:t>
      </w:r>
    </w:p>
    <w:p w:rsidR="00307930" w:rsidRDefault="005A7964" w:rsidP="00E05045">
      <w:pPr>
        <w:widowControl/>
        <w:spacing w:line="400" w:lineRule="exact"/>
        <w:ind w:firstLineChars="200" w:firstLine="482"/>
        <w:jc w:val="left"/>
        <w:rPr>
          <w:rFonts w:ascii="宋体" w:hAnsi="宋体"/>
          <w:b/>
          <w:sz w:val="24"/>
        </w:rPr>
      </w:pPr>
      <w:r>
        <w:rPr>
          <w:rFonts w:ascii="宋体" w:hAnsi="宋体" w:hint="eastAsia"/>
          <w:b/>
          <w:sz w:val="24"/>
        </w:rPr>
        <w:t>1</w:t>
      </w:r>
      <w:r w:rsidR="00E0076D">
        <w:rPr>
          <w:rFonts w:ascii="宋体" w:hAnsi="宋体" w:hint="eastAsia"/>
          <w:b/>
          <w:sz w:val="24"/>
        </w:rPr>
        <w:t>11</w:t>
      </w:r>
      <w:r>
        <w:rPr>
          <w:rFonts w:ascii="宋体" w:hAnsi="宋体" w:hint="eastAsia"/>
          <w:b/>
          <w:sz w:val="24"/>
        </w:rPr>
        <w:t>.申请课室问题。希望负责该工作的相关人员可以提高效率，减少失误；改善工作态度；简化申请机制，现有的申请流程过于繁琐。(器乐1171、会计1182、房管1172 、财管1172、园艺卓越1171、物联1162 ）</w:t>
      </w:r>
    </w:p>
    <w:p w:rsidR="00307930" w:rsidRDefault="005A7964" w:rsidP="00E05045">
      <w:pPr>
        <w:spacing w:line="400" w:lineRule="exact"/>
        <w:ind w:firstLineChars="200" w:firstLine="480"/>
        <w:rPr>
          <w:rFonts w:ascii="宋体"/>
          <w:color w:val="000000"/>
          <w:sz w:val="28"/>
          <w:szCs w:val="28"/>
        </w:rPr>
      </w:pPr>
      <w:r>
        <w:rPr>
          <w:rFonts w:ascii="仿宋_GB2312" w:eastAsia="仿宋_GB2312" w:hint="eastAsia"/>
          <w:sz w:val="24"/>
        </w:rPr>
        <w:t>答复：首先将加强对教室值班人员的教育管理，提高工作效率，改善服务态度，以为师生提供优质服务。其次课室是学校教学活动的重要场所，为保证正常上课和同学自习的需要，必须加强教室的使用管理。目前，学生临时借用教室开班会（或活动），由学生书面填表申请并经所在学院（或团委）审批同意后再到公共物业保洁服务部值班室办理教室临时借用手续，这个申请流程已经是很简化了。同时，亦希望学生自觉遵守学校教室管理规定，按规定使用好所借用的教室。这个学期，经检查发现，就存在个别学</w:t>
      </w:r>
      <w:r>
        <w:rPr>
          <w:rFonts w:ascii="仿宋_GB2312" w:eastAsia="仿宋_GB2312" w:hint="eastAsia"/>
          <w:sz w:val="24"/>
        </w:rPr>
        <w:lastRenderedPageBreak/>
        <w:t>生未经申请批准就占用教室开展活动的现象，或者改变借用教室的用途，给教室管理使用造成不良影晌，同时增加了教室的日常管理难度。（答复单位：后勤集团）</w:t>
      </w:r>
    </w:p>
    <w:p w:rsidR="00307930" w:rsidRDefault="005A7964" w:rsidP="00E05045">
      <w:pPr>
        <w:tabs>
          <w:tab w:val="left" w:pos="312"/>
        </w:tabs>
        <w:spacing w:line="400" w:lineRule="exact"/>
        <w:ind w:firstLineChars="200" w:firstLine="482"/>
        <w:rPr>
          <w:rFonts w:ascii="宋体" w:hAnsi="宋体"/>
          <w:b/>
          <w:sz w:val="24"/>
        </w:rPr>
      </w:pPr>
      <w:r>
        <w:rPr>
          <w:rFonts w:ascii="宋体" w:hAnsi="宋体" w:hint="eastAsia"/>
          <w:b/>
          <w:sz w:val="24"/>
        </w:rPr>
        <w:t>1</w:t>
      </w:r>
      <w:r w:rsidR="00E0076D">
        <w:rPr>
          <w:rFonts w:ascii="宋体" w:hAnsi="宋体" w:hint="eastAsia"/>
          <w:b/>
          <w:sz w:val="24"/>
        </w:rPr>
        <w:t>12</w:t>
      </w:r>
      <w:r>
        <w:rPr>
          <w:rFonts w:ascii="宋体" w:hAnsi="宋体" w:hint="eastAsia"/>
          <w:b/>
          <w:sz w:val="24"/>
        </w:rPr>
        <w:t>.主楼616考研自习室的感应灯、灯管已经故障。报修给主楼工作人员时，对方不予理睬且态度恶劣。(食品卓越1161）</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答复：现已将灯管及时更换；对该名工作人员给予批评教育和相应的处罚。（答复单位：后勤集团）</w:t>
      </w:r>
    </w:p>
    <w:p w:rsidR="00307930" w:rsidRDefault="005A7964" w:rsidP="00E05045">
      <w:pPr>
        <w:spacing w:beforeLines="50" w:afterLines="50" w:line="400" w:lineRule="exact"/>
        <w:ind w:firstLineChars="200" w:firstLine="562"/>
        <w:outlineLvl w:val="1"/>
        <w:rPr>
          <w:rFonts w:ascii="楷体_GB2312" w:eastAsia="楷体_GB2312"/>
          <w:b/>
          <w:sz w:val="28"/>
          <w:szCs w:val="28"/>
        </w:rPr>
      </w:pPr>
      <w:bookmarkStart w:id="24" w:name="_Toc13566395"/>
      <w:r>
        <w:rPr>
          <w:rFonts w:ascii="楷体_GB2312" w:eastAsia="楷体_GB2312" w:hint="eastAsia"/>
          <w:b/>
          <w:sz w:val="28"/>
          <w:szCs w:val="28"/>
        </w:rPr>
        <w:t>（四）公共水电维修（</w:t>
      </w:r>
      <w:r w:rsidR="00F77536">
        <w:rPr>
          <w:rFonts w:ascii="楷体_GB2312" w:eastAsia="楷体_GB2312" w:hint="eastAsia"/>
          <w:b/>
          <w:sz w:val="28"/>
          <w:szCs w:val="28"/>
        </w:rPr>
        <w:t>3</w:t>
      </w:r>
      <w:r>
        <w:rPr>
          <w:rFonts w:ascii="楷体_GB2312" w:eastAsia="楷体_GB2312" w:hint="eastAsia"/>
          <w:b/>
          <w:sz w:val="28"/>
          <w:szCs w:val="28"/>
        </w:rPr>
        <w:t>条）</w:t>
      </w:r>
      <w:bookmarkEnd w:id="22"/>
      <w:bookmarkEnd w:id="24"/>
    </w:p>
    <w:p w:rsidR="00307930" w:rsidRDefault="005A7964" w:rsidP="00E05045">
      <w:pPr>
        <w:widowControl/>
        <w:spacing w:line="400" w:lineRule="exact"/>
        <w:ind w:firstLineChars="200" w:firstLine="482"/>
        <w:jc w:val="left"/>
        <w:rPr>
          <w:rFonts w:ascii="宋体" w:hAnsi="宋体"/>
          <w:b/>
          <w:sz w:val="24"/>
        </w:rPr>
      </w:pPr>
      <w:bookmarkStart w:id="25" w:name="_Toc516039816"/>
      <w:r>
        <w:rPr>
          <w:rFonts w:ascii="宋体" w:hAnsi="宋体" w:hint="eastAsia"/>
          <w:b/>
          <w:sz w:val="24"/>
        </w:rPr>
        <w:t>1</w:t>
      </w:r>
      <w:r w:rsidR="00E0076D">
        <w:rPr>
          <w:rFonts w:ascii="宋体" w:hAnsi="宋体" w:hint="eastAsia"/>
          <w:b/>
          <w:sz w:val="24"/>
        </w:rPr>
        <w:t>1</w:t>
      </w:r>
      <w:r>
        <w:rPr>
          <w:rFonts w:ascii="宋体" w:hAnsi="宋体" w:hint="eastAsia"/>
          <w:b/>
          <w:sz w:val="24"/>
        </w:rPr>
        <w:t>3.从海梦、海欢、海念路段宿舍多、学生多，晚上开电动车的人也多，但是路灯比较暗，容易发生事故，建议增加路灯数量或者增大路灯亮度。（园艺卓越1161、大气1183）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答复：海梦、海念宿舍前两段马路去年已将庭院灯改造为高杆LED灯，晚上光线应很亮了；海欢前马路为双侧路灯，且马路又不大，晚上已很亮了。（答复单位：后勤集团）</w:t>
      </w:r>
    </w:p>
    <w:p w:rsidR="00307930" w:rsidRDefault="005A7964" w:rsidP="00E05045">
      <w:pPr>
        <w:widowControl/>
        <w:spacing w:line="400" w:lineRule="exact"/>
        <w:ind w:firstLineChars="200" w:firstLine="482"/>
        <w:jc w:val="left"/>
        <w:rPr>
          <w:rFonts w:ascii="宋体" w:hAnsi="宋体"/>
          <w:b/>
          <w:sz w:val="24"/>
        </w:rPr>
      </w:pPr>
      <w:r>
        <w:rPr>
          <w:rFonts w:ascii="宋体" w:hAnsi="宋体" w:hint="eastAsia"/>
          <w:b/>
          <w:sz w:val="24"/>
        </w:rPr>
        <w:t>1</w:t>
      </w:r>
      <w:r w:rsidR="00E0076D">
        <w:rPr>
          <w:rFonts w:ascii="宋体" w:hAnsi="宋体" w:hint="eastAsia"/>
          <w:b/>
          <w:sz w:val="24"/>
        </w:rPr>
        <w:t>14</w:t>
      </w:r>
      <w:r>
        <w:rPr>
          <w:rFonts w:ascii="宋体" w:hAnsi="宋体" w:hint="eastAsia"/>
          <w:b/>
          <w:sz w:val="24"/>
        </w:rPr>
        <w:t>.海涛、海霞、海鹰、海燕、海乐、海宁等宿舍水质问题，水管老化严重，出水全是黄黄的水，希望有关部门检测和改善一下水质，避免给学生健康带来问题，希望不要等到出了问题再去想补救措施，提前解决预防最重要。（硕1703班、轮机1183、会计1174、汉教1163 、汉教1163）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海涛、海霞、海鹰、海燕、海乐、海宁等宿舍水质问题，除海宁宿舍室内为镀锌管锈蚀有可能出现水质变黄外（根据工作计划，今年暑假将更换改造为PPR管），其余宿舍都是塑料管不存在此方面的问题，海乐才建几年，不存在老化问题。至于偶然出现水质变黄，是自来水公司外管或我校内管道维修所至。水质的检验方面，学校定期送检，均符合标准要求。（答复单位：后勤集团）</w:t>
      </w:r>
    </w:p>
    <w:p w:rsidR="00307930" w:rsidRDefault="00E0076D" w:rsidP="00E05045">
      <w:pPr>
        <w:widowControl/>
        <w:spacing w:line="400" w:lineRule="exact"/>
        <w:ind w:firstLineChars="200" w:firstLine="482"/>
        <w:jc w:val="left"/>
        <w:rPr>
          <w:rFonts w:ascii="宋体" w:hAnsi="宋体"/>
          <w:b/>
          <w:sz w:val="24"/>
        </w:rPr>
      </w:pPr>
      <w:r>
        <w:rPr>
          <w:rFonts w:ascii="宋体" w:hAnsi="宋体" w:hint="eastAsia"/>
          <w:b/>
          <w:sz w:val="24"/>
        </w:rPr>
        <w:t>115</w:t>
      </w:r>
      <w:r w:rsidR="005A7964">
        <w:rPr>
          <w:rFonts w:ascii="宋体" w:hAnsi="宋体" w:hint="eastAsia"/>
          <w:b/>
          <w:sz w:val="24"/>
        </w:rPr>
        <w:t>.海虹和二教b5中间那条下水道堵塞，下雨涌出很多黑黑的东西。（财管1168）</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答复：属地下排水管堵塞，属后勤处综合科负责，已上报并安排处理。（答复单位：后勤集团）</w:t>
      </w:r>
    </w:p>
    <w:p w:rsidR="00307930" w:rsidRDefault="005A7964" w:rsidP="00E05045">
      <w:pPr>
        <w:spacing w:beforeLines="50" w:afterLines="50" w:line="400" w:lineRule="exact"/>
        <w:ind w:firstLineChars="200" w:firstLine="562"/>
        <w:outlineLvl w:val="1"/>
        <w:rPr>
          <w:rFonts w:ascii="楷体_GB2312" w:eastAsia="楷体_GB2312"/>
          <w:b/>
          <w:sz w:val="28"/>
          <w:szCs w:val="28"/>
        </w:rPr>
      </w:pPr>
      <w:bookmarkStart w:id="26" w:name="_Toc516039817"/>
      <w:bookmarkStart w:id="27" w:name="_Toc13566396"/>
      <w:bookmarkEnd w:id="25"/>
      <w:r>
        <w:rPr>
          <w:rFonts w:ascii="楷体_GB2312" w:eastAsia="楷体_GB2312" w:hint="eastAsia"/>
          <w:b/>
          <w:sz w:val="28"/>
          <w:szCs w:val="28"/>
        </w:rPr>
        <w:t>（五）运输服务管理（</w:t>
      </w:r>
      <w:r w:rsidR="00F77536">
        <w:rPr>
          <w:rFonts w:ascii="楷体_GB2312" w:eastAsia="楷体_GB2312" w:hint="eastAsia"/>
          <w:b/>
          <w:sz w:val="28"/>
          <w:szCs w:val="28"/>
        </w:rPr>
        <w:t>5</w:t>
      </w:r>
      <w:r>
        <w:rPr>
          <w:rFonts w:ascii="楷体_GB2312" w:eastAsia="楷体_GB2312" w:hint="eastAsia"/>
          <w:b/>
          <w:sz w:val="28"/>
          <w:szCs w:val="28"/>
        </w:rPr>
        <w:t>条）</w:t>
      </w:r>
      <w:bookmarkEnd w:id="26"/>
      <w:bookmarkEnd w:id="27"/>
    </w:p>
    <w:p w:rsidR="00307930" w:rsidRDefault="005A7964" w:rsidP="000E024E">
      <w:pPr>
        <w:spacing w:line="400" w:lineRule="exact"/>
        <w:rPr>
          <w:rFonts w:ascii="宋体" w:hAnsi="宋体"/>
          <w:b/>
          <w:sz w:val="24"/>
        </w:rPr>
      </w:pPr>
      <w:bookmarkStart w:id="28" w:name="_Toc516039818"/>
      <w:r>
        <w:rPr>
          <w:rFonts w:ascii="宋体" w:hAnsi="宋体" w:hint="eastAsia"/>
          <w:b/>
          <w:sz w:val="24"/>
        </w:rPr>
        <w:t xml:space="preserve">   1</w:t>
      </w:r>
      <w:r w:rsidR="00F77536">
        <w:rPr>
          <w:rFonts w:ascii="宋体" w:hAnsi="宋体" w:hint="eastAsia"/>
          <w:b/>
          <w:sz w:val="24"/>
        </w:rPr>
        <w:t>16</w:t>
      </w:r>
      <w:r>
        <w:rPr>
          <w:rFonts w:ascii="宋体" w:hAnsi="宋体" w:hint="eastAsia"/>
          <w:b/>
          <w:sz w:val="24"/>
        </w:rPr>
        <w:t>.学校的环校车问题，在校内建了很多站点，但是最后还是摆设，环校车还是和以前一样校门口直线到四饭，有些地方叫了司机也不会去。建议向公交车的方式学习，规定好线路按站点停靠。（会计1174、汉教1164、环设1172 ）</w:t>
      </w:r>
    </w:p>
    <w:p w:rsidR="00307930" w:rsidRDefault="005A7964" w:rsidP="00E05045">
      <w:pPr>
        <w:spacing w:line="400" w:lineRule="exact"/>
        <w:ind w:firstLineChars="200" w:firstLine="480"/>
        <w:rPr>
          <w:rFonts w:ascii="宋体" w:hAnsi="宋体"/>
          <w:bCs/>
          <w:sz w:val="24"/>
        </w:rPr>
      </w:pPr>
      <w:r>
        <w:rPr>
          <w:rFonts w:ascii="仿宋_GB2312" w:eastAsia="仿宋_GB2312" w:hint="eastAsia"/>
          <w:sz w:val="24"/>
        </w:rPr>
        <w:t>答复：按照公交车按站点停靠这个方式很好</w:t>
      </w:r>
      <w:r w:rsidR="000E024E">
        <w:rPr>
          <w:rFonts w:ascii="仿宋_GB2312" w:eastAsia="仿宋_GB2312" w:hint="eastAsia"/>
          <w:sz w:val="24"/>
        </w:rPr>
        <w:t>，</w:t>
      </w:r>
      <w:r>
        <w:rPr>
          <w:rFonts w:ascii="仿宋_GB2312" w:eastAsia="仿宋_GB2312" w:hint="eastAsia"/>
          <w:sz w:val="24"/>
        </w:rPr>
        <w:t>具体工作还要与环校车承包商协商，或合同到期后学校回收环校车运营权，学校统一来规划停靠站点。（答复单位：资产经营有限公司）</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77536">
        <w:rPr>
          <w:rFonts w:ascii="宋体" w:hAnsi="宋体" w:hint="eastAsia"/>
          <w:b/>
          <w:sz w:val="24"/>
        </w:rPr>
        <w:t>17</w:t>
      </w:r>
      <w:r>
        <w:rPr>
          <w:rFonts w:ascii="宋体" w:hAnsi="宋体" w:hint="eastAsia"/>
          <w:b/>
          <w:sz w:val="24"/>
        </w:rPr>
        <w:t>.环校车候车点过少，除了上下课高峰期，平时等车时间过长，希望可以改善。(音教1171)</w:t>
      </w:r>
    </w:p>
    <w:p w:rsidR="00307930" w:rsidRDefault="005A7964" w:rsidP="00E05045">
      <w:pPr>
        <w:spacing w:line="400" w:lineRule="exact"/>
        <w:ind w:firstLineChars="200" w:firstLine="480"/>
        <w:rPr>
          <w:rFonts w:ascii="宋体" w:hAnsi="宋体"/>
          <w:bCs/>
          <w:sz w:val="24"/>
        </w:rPr>
      </w:pPr>
      <w:r>
        <w:rPr>
          <w:rFonts w:ascii="仿宋_GB2312" w:eastAsia="仿宋_GB2312" w:hint="eastAsia"/>
          <w:sz w:val="24"/>
        </w:rPr>
        <w:lastRenderedPageBreak/>
        <w:t>答复：环校车运营确实存在高峰、低谷的问题，已就环校车开停时间做了具体要求，欢迎同学们就具体的违规车辆及司机进行投诉。（答复单位：资产经营有限公司）</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77536">
        <w:rPr>
          <w:rFonts w:ascii="宋体" w:hAnsi="宋体" w:hint="eastAsia"/>
          <w:b/>
          <w:sz w:val="24"/>
        </w:rPr>
        <w:t>18</w:t>
      </w:r>
      <w:r>
        <w:rPr>
          <w:rFonts w:ascii="宋体" w:hAnsi="宋体" w:hint="eastAsia"/>
          <w:b/>
          <w:sz w:val="24"/>
        </w:rPr>
        <w:t>.建议环校车系统在线上支付的基础上保留刷卡消费，增加定位预约上车服务。（秘书1163班）</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保留刷卡消费的提议非常好，这样能让信息化校园更趋完善。关于预约上车服务，根据目前的运营情况，短期内可能难以实现，但个性化信息订制服务是我们今后发展的方向。（答复单位：资产经营有限公司）</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77536">
        <w:rPr>
          <w:rFonts w:ascii="宋体" w:hAnsi="宋体" w:hint="eastAsia"/>
          <w:b/>
          <w:sz w:val="24"/>
        </w:rPr>
        <w:t>19</w:t>
      </w:r>
      <w:r>
        <w:rPr>
          <w:rFonts w:ascii="宋体" w:hAnsi="宋体" w:hint="eastAsia"/>
          <w:b/>
          <w:sz w:val="24"/>
        </w:rPr>
        <w:t>.希望增加校车数量与班次。（旅管1173）</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为学校全体师生提供安全、舒适、快捷的运输服务，是我们交通运输服务部的工作宗旨，根据学校的课程安排及行政人员上下班的需要，目前学校已安排正常工作日（周一至周五）有53趟车来往霞山---主校区，非正常工作日（周六、日及节假日）有23趟车来往霞山---主校。若特殊情况或节假日，会根据学生流量情况适时增加接送学生的班次，以解决学生的乘车需求。（答复单位：后勤集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77536">
        <w:rPr>
          <w:rFonts w:ascii="宋体" w:hAnsi="宋体" w:hint="eastAsia"/>
          <w:b/>
          <w:sz w:val="24"/>
        </w:rPr>
        <w:t>20</w:t>
      </w:r>
      <w:r>
        <w:rPr>
          <w:rFonts w:ascii="宋体" w:hAnsi="宋体" w:hint="eastAsia"/>
          <w:b/>
          <w:sz w:val="24"/>
        </w:rPr>
        <w:t>.部分校车经常不按时间表发车（常见提前发车），希望加强管理。（硕1704班）</w:t>
      </w:r>
    </w:p>
    <w:p w:rsidR="00307930" w:rsidRDefault="005A7964" w:rsidP="00E05045">
      <w:pPr>
        <w:spacing w:line="400" w:lineRule="exact"/>
        <w:ind w:firstLineChars="200" w:firstLine="480"/>
        <w:rPr>
          <w:rFonts w:ascii="仿宋_GB2312" w:eastAsia="仿宋_GB2312"/>
          <w:sz w:val="24"/>
        </w:rPr>
      </w:pPr>
      <w:r>
        <w:rPr>
          <w:rFonts w:ascii="仿宋_GB2312" w:eastAsia="仿宋_GB2312" w:hint="eastAsia"/>
          <w:sz w:val="24"/>
        </w:rPr>
        <w:t>答复：感谢同学们对我们的服务提出的宝贵意见，我们一定加强管理做好运输服务工作。（答复单位：后勤集团）</w:t>
      </w:r>
    </w:p>
    <w:p w:rsidR="00307930" w:rsidRDefault="005A7964" w:rsidP="00E05045">
      <w:pPr>
        <w:spacing w:beforeLines="50" w:afterLines="50" w:line="400" w:lineRule="exact"/>
        <w:ind w:firstLineChars="200" w:firstLine="640"/>
        <w:outlineLvl w:val="0"/>
        <w:rPr>
          <w:rFonts w:ascii="黑体" w:eastAsia="黑体" w:hAnsi="黑体"/>
          <w:sz w:val="32"/>
          <w:szCs w:val="32"/>
        </w:rPr>
      </w:pPr>
      <w:bookmarkStart w:id="29" w:name="_Toc516039819"/>
      <w:bookmarkStart w:id="30" w:name="_Toc13566397"/>
      <w:bookmarkEnd w:id="28"/>
      <w:r>
        <w:rPr>
          <w:rFonts w:ascii="黑体" w:eastAsia="黑体" w:hAnsi="黑体" w:hint="eastAsia"/>
          <w:sz w:val="32"/>
          <w:szCs w:val="32"/>
        </w:rPr>
        <w:t>五、其它问题（1</w:t>
      </w:r>
      <w:r w:rsidR="00F77536">
        <w:rPr>
          <w:rFonts w:ascii="黑体" w:eastAsia="黑体" w:hAnsi="黑体" w:hint="eastAsia"/>
          <w:sz w:val="32"/>
          <w:szCs w:val="32"/>
        </w:rPr>
        <w:t>3</w:t>
      </w:r>
      <w:r>
        <w:rPr>
          <w:rFonts w:ascii="黑体" w:eastAsia="黑体" w:hAnsi="黑体" w:hint="eastAsia"/>
          <w:sz w:val="32"/>
          <w:szCs w:val="32"/>
        </w:rPr>
        <w:t>条）</w:t>
      </w:r>
      <w:bookmarkEnd w:id="29"/>
      <w:bookmarkEnd w:id="30"/>
    </w:p>
    <w:p w:rsidR="00307930" w:rsidRDefault="005A7964" w:rsidP="00E05045">
      <w:pPr>
        <w:pStyle w:val="af2"/>
        <w:widowControl/>
        <w:spacing w:line="400" w:lineRule="exact"/>
        <w:ind w:firstLine="482"/>
        <w:jc w:val="left"/>
        <w:rPr>
          <w:rFonts w:ascii="宋体" w:hAnsi="宋体"/>
          <w:b/>
          <w:sz w:val="24"/>
        </w:rPr>
      </w:pPr>
      <w:r>
        <w:rPr>
          <w:rFonts w:ascii="宋体" w:hAnsi="宋体" w:hint="eastAsia"/>
          <w:b/>
          <w:sz w:val="24"/>
        </w:rPr>
        <w:t>1</w:t>
      </w:r>
      <w:r w:rsidR="00F77536">
        <w:rPr>
          <w:rFonts w:ascii="宋体" w:hAnsi="宋体" w:hint="eastAsia"/>
          <w:b/>
          <w:sz w:val="24"/>
        </w:rPr>
        <w:t>21</w:t>
      </w:r>
      <w:r>
        <w:rPr>
          <w:rFonts w:ascii="宋体" w:hAnsi="宋体" w:hint="eastAsia"/>
          <w:b/>
          <w:sz w:val="24"/>
        </w:rPr>
        <w:t>.三饭、四饭正门电动车乱停乱放，希望设警示牌警示学生。（生技1171、计科1171）</w:t>
      </w:r>
    </w:p>
    <w:p w:rsidR="00307930" w:rsidRDefault="005A7964" w:rsidP="00E05045">
      <w:pPr>
        <w:pStyle w:val="af2"/>
        <w:widowControl/>
        <w:spacing w:line="400" w:lineRule="exact"/>
        <w:ind w:firstLine="480"/>
        <w:jc w:val="left"/>
        <w:rPr>
          <w:rFonts w:ascii="仿宋_GB2312" w:eastAsia="仿宋_GB2312"/>
          <w:sz w:val="24"/>
        </w:rPr>
      </w:pPr>
      <w:r>
        <w:rPr>
          <w:rFonts w:ascii="仿宋_GB2312" w:eastAsia="仿宋_GB2312" w:hint="eastAsia"/>
          <w:sz w:val="24"/>
        </w:rPr>
        <w:t>答复: 三饭、四饭附近原已经划好电动车停车位置，希望同学们自觉按划定的位置停放。我处将在该位置设置警示牌，同时，对乱停乱放的电动车将移交交警处理。（答复单位：保卫处）</w:t>
      </w:r>
    </w:p>
    <w:p w:rsidR="00307930" w:rsidRDefault="005A7964" w:rsidP="00E05045">
      <w:pPr>
        <w:pStyle w:val="af2"/>
        <w:widowControl/>
        <w:spacing w:line="400" w:lineRule="exact"/>
        <w:ind w:firstLine="482"/>
        <w:jc w:val="left"/>
        <w:rPr>
          <w:rFonts w:ascii="宋体" w:hAnsi="宋体"/>
          <w:b/>
          <w:sz w:val="24"/>
        </w:rPr>
      </w:pPr>
      <w:r>
        <w:rPr>
          <w:rFonts w:ascii="宋体" w:hAnsi="宋体" w:hint="eastAsia"/>
          <w:b/>
          <w:sz w:val="24"/>
        </w:rPr>
        <w:t>1</w:t>
      </w:r>
      <w:r w:rsidR="00F77536">
        <w:rPr>
          <w:rFonts w:ascii="宋体" w:hAnsi="宋体" w:hint="eastAsia"/>
          <w:b/>
          <w:sz w:val="24"/>
        </w:rPr>
        <w:t>22</w:t>
      </w:r>
      <w:r>
        <w:rPr>
          <w:rFonts w:ascii="宋体" w:hAnsi="宋体" w:hint="eastAsia"/>
          <w:b/>
          <w:sz w:val="24"/>
        </w:rPr>
        <w:t>.校内存在有部分机动车、电动车占用人行道的情况，希望能采取措施处理。（软件1163、农资1182 ）</w:t>
      </w:r>
    </w:p>
    <w:p w:rsidR="00307930" w:rsidRDefault="005A7964" w:rsidP="00E05045">
      <w:pPr>
        <w:widowControl/>
        <w:spacing w:line="400" w:lineRule="exact"/>
        <w:ind w:firstLineChars="200" w:firstLine="480"/>
        <w:jc w:val="left"/>
        <w:rPr>
          <w:rFonts w:ascii="宋体" w:eastAsia="仿宋_GB2312"/>
          <w:bCs/>
          <w:sz w:val="28"/>
          <w:szCs w:val="28"/>
        </w:rPr>
      </w:pPr>
      <w:r>
        <w:rPr>
          <w:rFonts w:ascii="仿宋_GB2312" w:eastAsia="仿宋_GB2312" w:hint="eastAsia"/>
          <w:sz w:val="24"/>
        </w:rPr>
        <w:t>答复：校内确实存在有部分机动车、电动车占用人行道的情况，主要是教学场所附近缺少停车场，加上电动车特多，占用人行道停车现象尤其严重。4月1日上午，学校召开“研究解决校园建设和管理问题紧急会议”，要求后勤管理处基建处牵头对湖光校区校园环境的整体规划进行重新调整，减少草坪绿地，增加广场数量及面积，增加校内停车场。整体规划重新调整并启动建设后，将会大大缓解停车难问题。（答复单位：保卫处）</w:t>
      </w:r>
    </w:p>
    <w:p w:rsidR="00F77536" w:rsidRDefault="005A7964" w:rsidP="00F77536">
      <w:pPr>
        <w:pStyle w:val="af2"/>
        <w:widowControl/>
        <w:spacing w:line="400" w:lineRule="exact"/>
        <w:ind w:firstLine="482"/>
        <w:jc w:val="left"/>
        <w:rPr>
          <w:rFonts w:ascii="宋体" w:hAnsi="宋体" w:hint="eastAsia"/>
          <w:b/>
          <w:sz w:val="24"/>
        </w:rPr>
      </w:pPr>
      <w:r>
        <w:rPr>
          <w:rFonts w:ascii="宋体" w:hAnsi="宋体" w:hint="eastAsia"/>
          <w:b/>
          <w:sz w:val="24"/>
        </w:rPr>
        <w:t>1</w:t>
      </w:r>
      <w:r w:rsidR="00F77536">
        <w:rPr>
          <w:rFonts w:ascii="宋体" w:hAnsi="宋体" w:hint="eastAsia"/>
          <w:b/>
          <w:sz w:val="24"/>
        </w:rPr>
        <w:t>23</w:t>
      </w:r>
      <w:r>
        <w:rPr>
          <w:rFonts w:ascii="宋体" w:hAnsi="宋体" w:hint="eastAsia"/>
          <w:b/>
          <w:sz w:val="24"/>
        </w:rPr>
        <w:t>.校门口电动车通道窄，上下课拥挤，存在安全隐患，建议学校开大门让电动车进出。（海资1161）</w:t>
      </w:r>
    </w:p>
    <w:p w:rsidR="00307930" w:rsidRDefault="005A7964" w:rsidP="00F77536">
      <w:pPr>
        <w:pStyle w:val="af2"/>
        <w:widowControl/>
        <w:spacing w:line="400" w:lineRule="exact"/>
        <w:ind w:firstLine="480"/>
        <w:jc w:val="left"/>
        <w:rPr>
          <w:rFonts w:ascii="宋体" w:eastAsia="仿宋_GB2312"/>
          <w:bCs/>
          <w:sz w:val="28"/>
          <w:szCs w:val="28"/>
        </w:rPr>
      </w:pPr>
      <w:r>
        <w:rPr>
          <w:rFonts w:ascii="仿宋_GB2312" w:eastAsia="仿宋_GB2312" w:hint="eastAsia"/>
          <w:sz w:val="24"/>
        </w:rPr>
        <w:lastRenderedPageBreak/>
        <w:t>答复：如果开中间大门</w:t>
      </w:r>
      <w:r w:rsidR="00773848">
        <w:rPr>
          <w:rFonts w:ascii="仿宋_GB2312" w:eastAsia="仿宋_GB2312" w:hint="eastAsia"/>
          <w:sz w:val="24"/>
        </w:rPr>
        <w:t>让电动车进出</w:t>
      </w:r>
      <w:r>
        <w:rPr>
          <w:rFonts w:ascii="仿宋_GB2312" w:eastAsia="仿宋_GB2312" w:hint="eastAsia"/>
          <w:sz w:val="24"/>
        </w:rPr>
        <w:t>，会造成汽车和电动车抢道的情况，这样将出现更大的安全隐患。在大门一侧专辟电动进出口，主要是为了大家的安全进出。（答复单位：保卫处）</w:t>
      </w:r>
    </w:p>
    <w:p w:rsidR="00307930" w:rsidRDefault="005A7964" w:rsidP="00E05045">
      <w:pPr>
        <w:pStyle w:val="af2"/>
        <w:widowControl/>
        <w:spacing w:line="400" w:lineRule="exact"/>
        <w:ind w:firstLine="482"/>
        <w:jc w:val="left"/>
        <w:rPr>
          <w:rFonts w:ascii="宋体" w:hAnsi="宋体"/>
          <w:b/>
          <w:sz w:val="24"/>
        </w:rPr>
      </w:pPr>
      <w:r>
        <w:rPr>
          <w:rFonts w:ascii="宋体" w:hAnsi="宋体" w:hint="eastAsia"/>
          <w:b/>
          <w:sz w:val="24"/>
        </w:rPr>
        <w:t>1</w:t>
      </w:r>
      <w:r w:rsidR="00F77536">
        <w:rPr>
          <w:rFonts w:ascii="宋体" w:hAnsi="宋体" w:hint="eastAsia"/>
          <w:b/>
          <w:sz w:val="24"/>
        </w:rPr>
        <w:t>24</w:t>
      </w:r>
      <w:r>
        <w:rPr>
          <w:rFonts w:ascii="宋体" w:hAnsi="宋体" w:hint="eastAsia"/>
          <w:b/>
          <w:sz w:val="24"/>
        </w:rPr>
        <w:t>.不论是私家车位还是电动车位，希望可以多划点停车位，现有停车位太少。（经济1171）</w:t>
      </w:r>
    </w:p>
    <w:p w:rsidR="00307930" w:rsidRDefault="005A7964" w:rsidP="00E05045">
      <w:pPr>
        <w:widowControl/>
        <w:spacing w:line="400" w:lineRule="exact"/>
        <w:ind w:firstLineChars="200" w:firstLine="480"/>
        <w:jc w:val="left"/>
        <w:rPr>
          <w:rFonts w:ascii="仿宋_GB2312" w:eastAsia="仿宋_GB2312"/>
          <w:sz w:val="24"/>
        </w:rPr>
      </w:pPr>
      <w:r>
        <w:rPr>
          <w:rFonts w:ascii="仿宋_GB2312" w:eastAsia="仿宋_GB2312" w:hint="eastAsia"/>
          <w:sz w:val="24"/>
        </w:rPr>
        <w:t>答复：目前，校园内能划线停车的地方我处已经充分考虑。由于学校地势是南低北高，基于安全考虑，很多地方不适合划线停车，这个问题只有等待学校重新调整校园规划新建停车场后，才能得到有效解决。（答复单位：保卫处）</w:t>
      </w:r>
    </w:p>
    <w:p w:rsidR="00307930" w:rsidRDefault="005A7964" w:rsidP="00E05045">
      <w:pPr>
        <w:pStyle w:val="af2"/>
        <w:widowControl/>
        <w:spacing w:line="400" w:lineRule="exact"/>
        <w:ind w:firstLine="482"/>
        <w:jc w:val="left"/>
        <w:rPr>
          <w:rFonts w:ascii="宋体" w:hAnsi="宋体"/>
          <w:b/>
          <w:sz w:val="24"/>
        </w:rPr>
      </w:pPr>
      <w:r>
        <w:rPr>
          <w:rFonts w:ascii="宋体" w:hAnsi="宋体" w:hint="eastAsia"/>
          <w:b/>
          <w:sz w:val="24"/>
        </w:rPr>
        <w:t>1</w:t>
      </w:r>
      <w:r w:rsidR="00F77536">
        <w:rPr>
          <w:rFonts w:ascii="宋体" w:hAnsi="宋体" w:hint="eastAsia"/>
          <w:b/>
          <w:sz w:val="24"/>
        </w:rPr>
        <w:t>25</w:t>
      </w:r>
      <w:r>
        <w:rPr>
          <w:rFonts w:ascii="宋体" w:hAnsi="宋体" w:hint="eastAsia"/>
          <w:b/>
          <w:sz w:val="24"/>
        </w:rPr>
        <w:t>.建议早日公开说明下个学期起是否禁用电动车，学校外很多卖二手或全新电动车的人都在说不禁用，且使用假证，诱导学生购买。若禁用也希望有更好的出行手段，原来环校车设置上下车点的方案也没实施，即使实施了上下课高峰期各个教学楼都是等环校车的人，也很不方便。（动科1183）</w:t>
      </w:r>
    </w:p>
    <w:p w:rsidR="00307930" w:rsidRDefault="005A7964" w:rsidP="00E05045">
      <w:pPr>
        <w:pStyle w:val="af2"/>
        <w:widowControl/>
        <w:spacing w:line="400" w:lineRule="exact"/>
        <w:ind w:firstLine="480"/>
        <w:jc w:val="left"/>
        <w:rPr>
          <w:rFonts w:ascii="仿宋_GB2312" w:eastAsia="仿宋_GB2312"/>
          <w:sz w:val="24"/>
        </w:rPr>
      </w:pPr>
      <w:r>
        <w:rPr>
          <w:rFonts w:ascii="仿宋_GB2312" w:eastAsia="仿宋_GB2312" w:hint="eastAsia"/>
          <w:sz w:val="24"/>
        </w:rPr>
        <w:t>答复: 从2019年7月1日起，学校将根据湛江市电动车管理规定及我校有关规定，对符合在道路行驶的新国标电动车，并取得摩托车驾驶证的人员电动车，办理校内电动车临时通行证，具体办理时间和办法届时通知。请同学们不要购买二手车或不合格车辆。环校车设点及其服务问题,我处已多次催促资产经营公司及环校车公司抓紧解决。（答复单位：保卫处）</w:t>
      </w:r>
    </w:p>
    <w:p w:rsidR="00307930" w:rsidRDefault="005A7964" w:rsidP="00E05045">
      <w:pPr>
        <w:pStyle w:val="af2"/>
        <w:widowControl/>
        <w:spacing w:line="400" w:lineRule="exact"/>
        <w:ind w:firstLine="482"/>
        <w:jc w:val="left"/>
        <w:rPr>
          <w:rFonts w:ascii="宋体" w:hAnsi="宋体"/>
          <w:b/>
          <w:sz w:val="24"/>
        </w:rPr>
      </w:pPr>
      <w:r>
        <w:rPr>
          <w:rFonts w:ascii="宋体" w:hAnsi="宋体" w:hint="eastAsia"/>
          <w:b/>
          <w:sz w:val="24"/>
        </w:rPr>
        <w:t>1</w:t>
      </w:r>
      <w:r w:rsidR="00F77536">
        <w:rPr>
          <w:rFonts w:ascii="宋体" w:hAnsi="宋体" w:hint="eastAsia"/>
          <w:b/>
          <w:sz w:val="24"/>
        </w:rPr>
        <w:t>26</w:t>
      </w:r>
      <w:r>
        <w:rPr>
          <w:rFonts w:ascii="宋体" w:hAnsi="宋体" w:hint="eastAsia"/>
          <w:b/>
          <w:sz w:val="24"/>
        </w:rPr>
        <w:t>.不应全面禁止电动车，可以禁止部分电动车，只让持有驾照的人统一领新的通行证，允许其继续骑行电动车。（制药1185、养殖1181）</w:t>
      </w:r>
    </w:p>
    <w:p w:rsidR="00307930" w:rsidRDefault="005A7964" w:rsidP="00E05045">
      <w:pPr>
        <w:widowControl/>
        <w:spacing w:line="400" w:lineRule="exact"/>
        <w:ind w:firstLineChars="200" w:firstLine="480"/>
        <w:jc w:val="left"/>
        <w:rPr>
          <w:rFonts w:ascii="仿宋_GB2312" w:eastAsia="仿宋_GB2312"/>
          <w:sz w:val="24"/>
        </w:rPr>
      </w:pPr>
      <w:r>
        <w:rPr>
          <w:rFonts w:ascii="仿宋_GB2312" w:eastAsia="仿宋_GB2312" w:hint="eastAsia"/>
          <w:sz w:val="24"/>
        </w:rPr>
        <w:t>答复：从2019年7月1日起，学校根据湛江市电动车管理规定及我校有关规定，对符合在道路行驶的新国标电动车，并取得摩托车驾驶证的人员电动车办理校内电动车临时通行证，具体办理时间和办法届时通知。（答复单位：保卫处）</w:t>
      </w:r>
    </w:p>
    <w:p w:rsidR="00307930" w:rsidRDefault="005A7964" w:rsidP="00E05045">
      <w:pPr>
        <w:pStyle w:val="af2"/>
        <w:widowControl/>
        <w:spacing w:line="400" w:lineRule="exact"/>
        <w:ind w:firstLine="482"/>
        <w:jc w:val="left"/>
        <w:rPr>
          <w:rFonts w:ascii="宋体" w:hAnsi="宋体"/>
          <w:b/>
          <w:sz w:val="24"/>
        </w:rPr>
      </w:pPr>
      <w:r>
        <w:rPr>
          <w:rFonts w:ascii="宋体" w:hAnsi="宋体" w:hint="eastAsia"/>
          <w:b/>
          <w:sz w:val="24"/>
        </w:rPr>
        <w:t>1</w:t>
      </w:r>
      <w:r w:rsidR="00F77536">
        <w:rPr>
          <w:rFonts w:ascii="宋体" w:hAnsi="宋体" w:hint="eastAsia"/>
          <w:b/>
          <w:sz w:val="24"/>
        </w:rPr>
        <w:t>27</w:t>
      </w:r>
      <w:r>
        <w:rPr>
          <w:rFonts w:ascii="宋体" w:hAnsi="宋体" w:hint="eastAsia"/>
          <w:b/>
          <w:sz w:val="24"/>
        </w:rPr>
        <w:t>.上下课期间能有保安人员维持一下交通，学生和电动车同行，道路拥挤，机动车逆向行驶，容易发生意外。（环设1172、工管1184）。</w:t>
      </w:r>
    </w:p>
    <w:p w:rsidR="00307930" w:rsidRDefault="005A7964" w:rsidP="00E05045">
      <w:pPr>
        <w:pStyle w:val="af2"/>
        <w:widowControl/>
        <w:spacing w:line="400" w:lineRule="exact"/>
        <w:ind w:firstLine="480"/>
        <w:jc w:val="left"/>
        <w:rPr>
          <w:rFonts w:ascii="仿宋_GB2312" w:eastAsia="仿宋_GB2312"/>
          <w:sz w:val="24"/>
        </w:rPr>
      </w:pPr>
      <w:r>
        <w:rPr>
          <w:rFonts w:ascii="仿宋_GB2312" w:eastAsia="仿宋_GB2312" w:hint="eastAsia"/>
          <w:sz w:val="24"/>
        </w:rPr>
        <w:t>答复：根据同学们的意见，我处每天中午尽量安排保安人员在教工球场十字路口维持交通，请同学们自觉遵守道路法规，不要超速超载，强行超车。（答复单位：保卫处）</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77536">
        <w:rPr>
          <w:rFonts w:ascii="宋体" w:hAnsi="宋体" w:hint="eastAsia"/>
          <w:b/>
          <w:sz w:val="24"/>
        </w:rPr>
        <w:t>28</w:t>
      </w:r>
      <w:r>
        <w:rPr>
          <w:rFonts w:ascii="宋体" w:hAnsi="宋体" w:hint="eastAsia"/>
          <w:b/>
          <w:sz w:val="24"/>
        </w:rPr>
        <w:t>.希望学校增加监控，特别是在一些环境昏暗的地方，降低校内电动车和其它物品被盗事件，保障学生生命财产安全。（秘书1163班、船舶1172 ）</w:t>
      </w:r>
    </w:p>
    <w:p w:rsidR="00307930" w:rsidRDefault="005A7964" w:rsidP="00E05045">
      <w:pPr>
        <w:widowControl/>
        <w:spacing w:line="400" w:lineRule="exact"/>
        <w:ind w:firstLineChars="200" w:firstLine="480"/>
        <w:jc w:val="left"/>
        <w:rPr>
          <w:rFonts w:ascii="仿宋_GB2312" w:eastAsia="仿宋_GB2312"/>
          <w:sz w:val="24"/>
        </w:rPr>
      </w:pPr>
      <w:r>
        <w:rPr>
          <w:rFonts w:ascii="仿宋_GB2312" w:eastAsia="仿宋_GB2312" w:hint="eastAsia"/>
          <w:sz w:val="24"/>
        </w:rPr>
        <w:t>答复：学校领导高度重视学校视频监控系统的建设，第四期视频监控系统建设已到合同签订阶段，预计七月初可动工建设。（答复单位：保卫处）</w:t>
      </w:r>
    </w:p>
    <w:p w:rsidR="00307930" w:rsidRDefault="005A7964" w:rsidP="00E05045">
      <w:pPr>
        <w:widowControl/>
        <w:spacing w:line="400" w:lineRule="exact"/>
        <w:ind w:firstLineChars="200" w:firstLine="482"/>
        <w:jc w:val="left"/>
        <w:rPr>
          <w:rFonts w:ascii="宋体" w:hAnsi="宋体"/>
          <w:b/>
          <w:sz w:val="24"/>
        </w:rPr>
      </w:pPr>
      <w:r>
        <w:rPr>
          <w:rFonts w:ascii="宋体" w:hAnsi="宋体" w:hint="eastAsia"/>
          <w:b/>
          <w:sz w:val="24"/>
        </w:rPr>
        <w:t>1</w:t>
      </w:r>
      <w:r w:rsidR="00F77536">
        <w:rPr>
          <w:rFonts w:ascii="宋体" w:hAnsi="宋体" w:hint="eastAsia"/>
          <w:b/>
          <w:sz w:val="24"/>
        </w:rPr>
        <w:t>29</w:t>
      </w:r>
      <w:r>
        <w:rPr>
          <w:rFonts w:ascii="宋体" w:hAnsi="宋体" w:hint="eastAsia"/>
          <w:b/>
          <w:sz w:val="24"/>
        </w:rPr>
        <w:t>.建议简化医疗保险报销手续。（秘书1172）</w:t>
      </w:r>
    </w:p>
    <w:p w:rsidR="00307930" w:rsidRDefault="005A7964" w:rsidP="00E05045">
      <w:pPr>
        <w:widowControl/>
        <w:spacing w:line="400" w:lineRule="exact"/>
        <w:ind w:firstLineChars="200" w:firstLine="480"/>
        <w:jc w:val="left"/>
        <w:rPr>
          <w:rFonts w:ascii="宋体" w:hAnsi="宋体"/>
          <w:b/>
          <w:sz w:val="24"/>
        </w:rPr>
      </w:pPr>
      <w:r>
        <w:rPr>
          <w:rFonts w:ascii="仿宋_GB2312" w:eastAsia="仿宋_GB2312" w:hint="eastAsia"/>
          <w:sz w:val="24"/>
        </w:rPr>
        <w:t>答复：保险报销程序已经通过多种渠道宣传下去，如果材料齐全，按照规定准备，一般一次即可搞定。包括核算人员核算、医院负责人签字，然后即可去财务拿钱，程序不算复杂。（答复单位：校医院）</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77536">
        <w:rPr>
          <w:rFonts w:ascii="宋体" w:hAnsi="宋体" w:hint="eastAsia"/>
          <w:b/>
          <w:sz w:val="24"/>
        </w:rPr>
        <w:t>30</w:t>
      </w:r>
      <w:r>
        <w:rPr>
          <w:rFonts w:ascii="宋体" w:hAnsi="宋体" w:hint="eastAsia"/>
          <w:b/>
          <w:sz w:val="24"/>
        </w:rPr>
        <w:t>.校园网网速慢、信号差且经常掉线，网费价格过高，希望可以改善。（国土、</w:t>
      </w:r>
      <w:r>
        <w:rPr>
          <w:rFonts w:ascii="宋体" w:hAnsi="宋体" w:hint="eastAsia"/>
          <w:b/>
          <w:sz w:val="24"/>
        </w:rPr>
        <w:lastRenderedPageBreak/>
        <w:t>行管1171、养殖1184 、农学1171、英语1176、生工1171 、大气1183 、轮机1182、能源1162、编辑1181 、动医1174、环设1182）</w:t>
      </w:r>
    </w:p>
    <w:p w:rsidR="00307930" w:rsidRDefault="005A7964" w:rsidP="00E05045">
      <w:pPr>
        <w:spacing w:line="400" w:lineRule="exact"/>
        <w:ind w:firstLineChars="200" w:firstLine="480"/>
        <w:rPr>
          <w:rFonts w:ascii="仿宋_GB2312" w:eastAsia="仿宋_GB2312" w:hAnsi="宋体"/>
          <w:bCs/>
          <w:sz w:val="28"/>
          <w:szCs w:val="28"/>
        </w:rPr>
      </w:pPr>
      <w:r>
        <w:rPr>
          <w:rFonts w:ascii="仿宋_GB2312" w:eastAsia="仿宋_GB2312" w:hint="eastAsia"/>
          <w:sz w:val="24"/>
        </w:rPr>
        <w:t>答复：协调中国电信给予回复如下：一、目前校园网速为12M，学生如果有掉网或网速过慢的情况，可随时致电10000号或校内电信装维工程师前往检修，我们会督促装修人员及时处理；二、目前，湛江电信校园网再次提速需求已经完成设计方案，预计年内可实现；三、现时校园网的收费标准，严格按照粤价【2007】186号文规定及遵照校企协议执行。（答复单位：教育信息中心）</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77536">
        <w:rPr>
          <w:rFonts w:ascii="宋体" w:hAnsi="宋体" w:hint="eastAsia"/>
          <w:b/>
          <w:sz w:val="24"/>
        </w:rPr>
        <w:t>31</w:t>
      </w:r>
      <w:r>
        <w:rPr>
          <w:rFonts w:ascii="宋体" w:hAnsi="宋体" w:hint="eastAsia"/>
          <w:b/>
          <w:sz w:val="24"/>
        </w:rPr>
        <w:t>.鉴于目前各大饭堂圈存机器频繁出现故障，希望改善相关设备和适当增加充值饭卡的领款方式（食安1173、工商116、秘书1182、文学1168班、文学1163班、财管1172）</w:t>
      </w:r>
    </w:p>
    <w:p w:rsidR="00307930" w:rsidRDefault="005A7964" w:rsidP="00E05045">
      <w:pPr>
        <w:spacing w:line="400" w:lineRule="exact"/>
        <w:ind w:firstLineChars="200" w:firstLine="480"/>
        <w:rPr>
          <w:rFonts w:ascii="仿宋_GB2312" w:eastAsia="仿宋_GB2312" w:hAnsi="宋体"/>
          <w:sz w:val="28"/>
          <w:szCs w:val="28"/>
        </w:rPr>
      </w:pPr>
      <w:r>
        <w:rPr>
          <w:rFonts w:ascii="仿宋_GB2312" w:eastAsia="仿宋_GB2312" w:hint="eastAsia"/>
          <w:sz w:val="24"/>
        </w:rPr>
        <w:t>答复：开学初期，学校的圈存服务器故障频发，导致圈存系统出现了多次无法使用的情况，我中心多次组织人力进行抢修，设备已经恢复正常。给同学们造成不便，我们也深表歉意。目前的一卡通系统已经运行了7年多时间，设备老化严重，圈存机数量不足，圈存渠道单一，严重影响了全校师生的正常生活。可喜的是，经过多方努力，新的一卡通系统已经在筹划之中，争取在下学期可以使用上新的一卡通系统，可以彻底摆脱圈存瓶颈。（答复单位：教育信息中心）</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77536">
        <w:rPr>
          <w:rFonts w:ascii="宋体" w:hAnsi="宋体" w:hint="eastAsia"/>
          <w:b/>
          <w:sz w:val="24"/>
        </w:rPr>
        <w:t>32</w:t>
      </w:r>
      <w:r>
        <w:rPr>
          <w:rFonts w:ascii="宋体" w:hAnsi="宋体" w:hint="eastAsia"/>
          <w:b/>
          <w:sz w:val="24"/>
        </w:rPr>
        <w:t>.希望在海大超市购物可以使用校园卡，热水卡也可以用校园卡，真正做到一卡通。（旅管1172）</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诸如环校车、热水卡、电费、饭卡之类的，很多项目要交费，但是缴费的方式又都多种多样，极不便捷。建议线下需要刷卡的整合成一张一卡通，需要缴费的整合到同一个公众号或者小程序里线上缴费。（海渔1171、环设1172、计科1171 、计科1182 、文学1166、物联1161、海地1183、应化1181、工管1184 、房管1172、机制1165、食品1184、轮机1181、机制1165）</w:t>
      </w:r>
    </w:p>
    <w:p w:rsidR="00307930" w:rsidRDefault="005A7964" w:rsidP="00E05045">
      <w:pPr>
        <w:spacing w:line="400" w:lineRule="exact"/>
        <w:ind w:firstLineChars="200" w:firstLine="480"/>
        <w:rPr>
          <w:rFonts w:ascii="仿宋_GB2312" w:eastAsia="仿宋_GB2312" w:hAnsi="宋体"/>
          <w:sz w:val="28"/>
          <w:szCs w:val="28"/>
        </w:rPr>
      </w:pPr>
      <w:r>
        <w:rPr>
          <w:rFonts w:ascii="仿宋_GB2312" w:eastAsia="仿宋_GB2312" w:hint="eastAsia"/>
          <w:sz w:val="24"/>
        </w:rPr>
        <w:t>答复：海大超市目前只是在四饭堂三楼使用了一卡通收费，其他地方还未实行，如有需要使用一卡通收费，可以由海大超市提出需求，中心校园卡管理部协调解决。热水系统，电费系统和一卡通系统不是同一个厂家的产品，如果要互相通用，需要进行对接。学校很快启动新的一卡通系统建设，我们也希望在新系统建设的同时，能有更多的系统接入新的一卡通系统中，真正做到一卡通用。（答复单位：教育信息中心）</w:t>
      </w:r>
    </w:p>
    <w:p w:rsidR="00307930" w:rsidRDefault="005A7964" w:rsidP="00E05045">
      <w:pPr>
        <w:spacing w:line="400" w:lineRule="exact"/>
        <w:ind w:firstLineChars="200" w:firstLine="482"/>
        <w:rPr>
          <w:rFonts w:ascii="宋体" w:hAnsi="宋体"/>
          <w:b/>
          <w:sz w:val="24"/>
        </w:rPr>
      </w:pPr>
      <w:r>
        <w:rPr>
          <w:rFonts w:ascii="宋体" w:hAnsi="宋体" w:hint="eastAsia"/>
          <w:b/>
          <w:sz w:val="24"/>
        </w:rPr>
        <w:t>1</w:t>
      </w:r>
      <w:r w:rsidR="00F77536">
        <w:rPr>
          <w:rFonts w:ascii="宋体" w:hAnsi="宋体" w:hint="eastAsia"/>
          <w:b/>
          <w:sz w:val="24"/>
        </w:rPr>
        <w:t>33</w:t>
      </w:r>
      <w:r>
        <w:rPr>
          <w:rFonts w:ascii="宋体" w:hAnsi="宋体" w:hint="eastAsia"/>
          <w:b/>
          <w:sz w:val="24"/>
        </w:rPr>
        <w:t>.校内服务的缴费问题。诸如环校车、热水卡、电费、饭卡之类的，很多项目要交费，但是缴费的方式又都多种多样，极不便捷。建议线下需要刷卡的整合成一张一卡通，需要缴费的整合到同一个公众号或者小程序里线上缴费，而且可以把校内的实时电费对接到里面方便查询。（海渔1171、环设1172、计科1171 、计科1182 、文学1166、物联1161、海地1183、应化1181、工管1184 、房管1172、机制1165、食品1184、轮机1181、机制1165）</w:t>
      </w:r>
    </w:p>
    <w:p w:rsidR="00307930" w:rsidRDefault="005A7964" w:rsidP="00E05045">
      <w:pPr>
        <w:spacing w:line="400" w:lineRule="exact"/>
        <w:ind w:firstLineChars="200" w:firstLine="480"/>
      </w:pPr>
      <w:r>
        <w:rPr>
          <w:rFonts w:ascii="仿宋_GB2312" w:eastAsia="仿宋_GB2312" w:hint="eastAsia"/>
          <w:sz w:val="24"/>
        </w:rPr>
        <w:t>答复：学生公寓控电系统已经对接学校校园卡，目前正在实施通过微信公众号实时</w:t>
      </w:r>
      <w:r>
        <w:rPr>
          <w:rFonts w:ascii="仿宋_GB2312" w:eastAsia="仿宋_GB2312" w:hint="eastAsia"/>
          <w:sz w:val="24"/>
        </w:rPr>
        <w:lastRenderedPageBreak/>
        <w:t>查询和缴交电费，其他收费项目的整合，由学校教育信息中心等相关部门组织论证后实施。（答复单位：后勤集团）</w:t>
      </w:r>
    </w:p>
    <w:sectPr w:rsidR="00307930" w:rsidSect="00307930">
      <w:footerReference w:type="default" r:id="rId11"/>
      <w:pgSz w:w="11906" w:h="16838"/>
      <w:pgMar w:top="1361" w:right="1361" w:bottom="1191" w:left="1361" w:header="851" w:footer="794"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BA8" w:rsidRDefault="00A77BA8" w:rsidP="00307930">
      <w:r>
        <w:separator/>
      </w:r>
    </w:p>
  </w:endnote>
  <w:endnote w:type="continuationSeparator" w:id="0">
    <w:p w:rsidR="00A77BA8" w:rsidRDefault="00A77BA8" w:rsidP="00307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6D" w:rsidRDefault="00E0076D">
    <w:pPr>
      <w:pStyle w:val="a7"/>
      <w:framePr w:wrap="around" w:vAnchor="text" w:hAnchor="margin" w:xAlign="center" w:y="1"/>
      <w:rPr>
        <w:rStyle w:val="ac"/>
      </w:rPr>
    </w:pPr>
    <w:r>
      <w:fldChar w:fldCharType="begin"/>
    </w:r>
    <w:r>
      <w:rPr>
        <w:rStyle w:val="ac"/>
      </w:rPr>
      <w:instrText xml:space="preserve">PAGE  </w:instrText>
    </w:r>
    <w:r>
      <w:fldChar w:fldCharType="end"/>
    </w:r>
  </w:p>
  <w:p w:rsidR="00E0076D" w:rsidRDefault="00E0076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6D" w:rsidRDefault="00E0076D">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6D" w:rsidRDefault="00E0076D">
    <w:pPr>
      <w:pStyle w:val="a7"/>
      <w:ind w:right="360"/>
    </w:pPr>
    <w:r>
      <w:pict>
        <v:shapetype id="_x0000_t202" coordsize="21600,21600" o:spt="202" path="m,l,21600r21600,l21600,xe">
          <v:stroke joinstyle="miter"/>
          <v:path gradientshapeok="t" o:connecttype="rect"/>
        </v:shapetype>
        <v:shape id="_x0000_s4099" type="#_x0000_t202" style="position:absolute;margin-left:0;margin-top:0;width:2in;height:2in;z-index:251660288;mso-wrap-style:none;mso-position-horizontal:center;mso-position-horizontal-relative:margin" filled="f" stroked="f">
          <v:textbox style="mso-fit-shape-to-text:t" inset="0,0,0,0">
            <w:txbxContent>
              <w:p w:rsidR="00E0076D" w:rsidRDefault="00E0076D">
                <w:pPr>
                  <w:pStyle w:val="a7"/>
                  <w:rPr>
                    <w:rStyle w:val="ac"/>
                    <w:b/>
                    <w:bCs/>
                    <w:sz w:val="21"/>
                    <w:szCs w:val="21"/>
                  </w:rPr>
                </w:pPr>
                <w:r>
                  <w:rPr>
                    <w:b/>
                    <w:bCs/>
                    <w:sz w:val="21"/>
                    <w:szCs w:val="21"/>
                  </w:rPr>
                  <w:fldChar w:fldCharType="begin"/>
                </w:r>
                <w:r>
                  <w:rPr>
                    <w:rStyle w:val="ac"/>
                    <w:b/>
                    <w:bCs/>
                    <w:sz w:val="21"/>
                    <w:szCs w:val="21"/>
                  </w:rPr>
                  <w:instrText xml:space="preserve">PAGE  </w:instrText>
                </w:r>
                <w:r>
                  <w:rPr>
                    <w:b/>
                    <w:bCs/>
                    <w:sz w:val="21"/>
                    <w:szCs w:val="21"/>
                  </w:rPr>
                  <w:fldChar w:fldCharType="separate"/>
                </w:r>
                <w:r w:rsidR="00762ACB">
                  <w:rPr>
                    <w:rStyle w:val="ac"/>
                    <w:b/>
                    <w:bCs/>
                    <w:noProof/>
                    <w:sz w:val="21"/>
                    <w:szCs w:val="21"/>
                  </w:rPr>
                  <w:t>2</w:t>
                </w:r>
                <w:r>
                  <w:rPr>
                    <w:b/>
                    <w:bCs/>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BA8" w:rsidRDefault="00A77BA8" w:rsidP="00307930">
      <w:r>
        <w:separator/>
      </w:r>
    </w:p>
  </w:footnote>
  <w:footnote w:type="continuationSeparator" w:id="0">
    <w:p w:rsidR="00A77BA8" w:rsidRDefault="00A77BA8" w:rsidP="00307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0F3CC"/>
    <w:multiLevelType w:val="singleLevel"/>
    <w:tmpl w:val="7C60F3CC"/>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2A2"/>
    <w:rsid w:val="000006BD"/>
    <w:rsid w:val="00000930"/>
    <w:rsid w:val="000016F3"/>
    <w:rsid w:val="0000192B"/>
    <w:rsid w:val="00002E04"/>
    <w:rsid w:val="00003957"/>
    <w:rsid w:val="00003E3D"/>
    <w:rsid w:val="00005370"/>
    <w:rsid w:val="00006668"/>
    <w:rsid w:val="00007701"/>
    <w:rsid w:val="00007FDC"/>
    <w:rsid w:val="000103AD"/>
    <w:rsid w:val="00010B74"/>
    <w:rsid w:val="00011354"/>
    <w:rsid w:val="00013683"/>
    <w:rsid w:val="000143A1"/>
    <w:rsid w:val="00014973"/>
    <w:rsid w:val="00014A23"/>
    <w:rsid w:val="0001522E"/>
    <w:rsid w:val="00015689"/>
    <w:rsid w:val="00015766"/>
    <w:rsid w:val="00016350"/>
    <w:rsid w:val="00016A5C"/>
    <w:rsid w:val="00016B94"/>
    <w:rsid w:val="00016BAA"/>
    <w:rsid w:val="000171AC"/>
    <w:rsid w:val="0001740B"/>
    <w:rsid w:val="00017E32"/>
    <w:rsid w:val="00017E96"/>
    <w:rsid w:val="00020009"/>
    <w:rsid w:val="00021012"/>
    <w:rsid w:val="0002104A"/>
    <w:rsid w:val="00021137"/>
    <w:rsid w:val="00021507"/>
    <w:rsid w:val="00021E02"/>
    <w:rsid w:val="00022EC8"/>
    <w:rsid w:val="000231C3"/>
    <w:rsid w:val="000242DE"/>
    <w:rsid w:val="00024479"/>
    <w:rsid w:val="00024785"/>
    <w:rsid w:val="00024B4C"/>
    <w:rsid w:val="00024F82"/>
    <w:rsid w:val="000252AE"/>
    <w:rsid w:val="00025D76"/>
    <w:rsid w:val="00025D7B"/>
    <w:rsid w:val="000266F0"/>
    <w:rsid w:val="00027554"/>
    <w:rsid w:val="000276D2"/>
    <w:rsid w:val="00030517"/>
    <w:rsid w:val="00030775"/>
    <w:rsid w:val="00031B1D"/>
    <w:rsid w:val="00031C8A"/>
    <w:rsid w:val="00032043"/>
    <w:rsid w:val="00032759"/>
    <w:rsid w:val="00032918"/>
    <w:rsid w:val="0003298B"/>
    <w:rsid w:val="00033F1D"/>
    <w:rsid w:val="000343EA"/>
    <w:rsid w:val="000353B0"/>
    <w:rsid w:val="00036043"/>
    <w:rsid w:val="00036D3D"/>
    <w:rsid w:val="0003732A"/>
    <w:rsid w:val="00037ECC"/>
    <w:rsid w:val="00040B5C"/>
    <w:rsid w:val="00041091"/>
    <w:rsid w:val="0004139A"/>
    <w:rsid w:val="00041CD8"/>
    <w:rsid w:val="00041DEA"/>
    <w:rsid w:val="00043192"/>
    <w:rsid w:val="00043283"/>
    <w:rsid w:val="00043349"/>
    <w:rsid w:val="000444DA"/>
    <w:rsid w:val="00045C11"/>
    <w:rsid w:val="00046076"/>
    <w:rsid w:val="000460A0"/>
    <w:rsid w:val="000503D4"/>
    <w:rsid w:val="0005046A"/>
    <w:rsid w:val="00052186"/>
    <w:rsid w:val="000527A0"/>
    <w:rsid w:val="000530C0"/>
    <w:rsid w:val="0005428A"/>
    <w:rsid w:val="00055192"/>
    <w:rsid w:val="000556FC"/>
    <w:rsid w:val="00055D89"/>
    <w:rsid w:val="00056408"/>
    <w:rsid w:val="0005736C"/>
    <w:rsid w:val="00057497"/>
    <w:rsid w:val="000575CA"/>
    <w:rsid w:val="000578C9"/>
    <w:rsid w:val="00057BB1"/>
    <w:rsid w:val="0006026E"/>
    <w:rsid w:val="0006030E"/>
    <w:rsid w:val="00060A3F"/>
    <w:rsid w:val="00061893"/>
    <w:rsid w:val="00061B9B"/>
    <w:rsid w:val="00061C01"/>
    <w:rsid w:val="000624AB"/>
    <w:rsid w:val="00062BE7"/>
    <w:rsid w:val="00062EB4"/>
    <w:rsid w:val="000636CF"/>
    <w:rsid w:val="00063A0D"/>
    <w:rsid w:val="00063F65"/>
    <w:rsid w:val="0006447F"/>
    <w:rsid w:val="00064783"/>
    <w:rsid w:val="00064B67"/>
    <w:rsid w:val="00065633"/>
    <w:rsid w:val="00065B9F"/>
    <w:rsid w:val="00065C2F"/>
    <w:rsid w:val="00065FBF"/>
    <w:rsid w:val="00067402"/>
    <w:rsid w:val="00067424"/>
    <w:rsid w:val="00067733"/>
    <w:rsid w:val="00067E4A"/>
    <w:rsid w:val="00070C44"/>
    <w:rsid w:val="000710B0"/>
    <w:rsid w:val="00071215"/>
    <w:rsid w:val="00071269"/>
    <w:rsid w:val="0007246E"/>
    <w:rsid w:val="00072A32"/>
    <w:rsid w:val="00072E41"/>
    <w:rsid w:val="00074854"/>
    <w:rsid w:val="0007578B"/>
    <w:rsid w:val="00075FA5"/>
    <w:rsid w:val="000769DE"/>
    <w:rsid w:val="00076B1F"/>
    <w:rsid w:val="0007759F"/>
    <w:rsid w:val="0007776A"/>
    <w:rsid w:val="00080FA2"/>
    <w:rsid w:val="00081967"/>
    <w:rsid w:val="000819A5"/>
    <w:rsid w:val="0008227F"/>
    <w:rsid w:val="0008231C"/>
    <w:rsid w:val="000825F9"/>
    <w:rsid w:val="000826AC"/>
    <w:rsid w:val="0008296B"/>
    <w:rsid w:val="00082B41"/>
    <w:rsid w:val="00083376"/>
    <w:rsid w:val="0008387A"/>
    <w:rsid w:val="00083DED"/>
    <w:rsid w:val="00083E8B"/>
    <w:rsid w:val="000840F5"/>
    <w:rsid w:val="00084B91"/>
    <w:rsid w:val="00084D6A"/>
    <w:rsid w:val="00085777"/>
    <w:rsid w:val="00085BD9"/>
    <w:rsid w:val="00086CA7"/>
    <w:rsid w:val="00086D59"/>
    <w:rsid w:val="000921CA"/>
    <w:rsid w:val="00092D5B"/>
    <w:rsid w:val="000932F3"/>
    <w:rsid w:val="00093F15"/>
    <w:rsid w:val="000941CA"/>
    <w:rsid w:val="000947D2"/>
    <w:rsid w:val="00094D98"/>
    <w:rsid w:val="00094F14"/>
    <w:rsid w:val="0009641A"/>
    <w:rsid w:val="00097098"/>
    <w:rsid w:val="00097719"/>
    <w:rsid w:val="000A0149"/>
    <w:rsid w:val="000A0999"/>
    <w:rsid w:val="000A0A04"/>
    <w:rsid w:val="000A0F3B"/>
    <w:rsid w:val="000A0F74"/>
    <w:rsid w:val="000A1013"/>
    <w:rsid w:val="000A1154"/>
    <w:rsid w:val="000A21BA"/>
    <w:rsid w:val="000A2546"/>
    <w:rsid w:val="000A3762"/>
    <w:rsid w:val="000A3893"/>
    <w:rsid w:val="000A407C"/>
    <w:rsid w:val="000A5739"/>
    <w:rsid w:val="000A5882"/>
    <w:rsid w:val="000A5E49"/>
    <w:rsid w:val="000A62FF"/>
    <w:rsid w:val="000A6FA1"/>
    <w:rsid w:val="000B057A"/>
    <w:rsid w:val="000B0B3B"/>
    <w:rsid w:val="000B12CF"/>
    <w:rsid w:val="000B17D0"/>
    <w:rsid w:val="000B1906"/>
    <w:rsid w:val="000B19B4"/>
    <w:rsid w:val="000B2C25"/>
    <w:rsid w:val="000B2FCA"/>
    <w:rsid w:val="000B3C81"/>
    <w:rsid w:val="000B4B4F"/>
    <w:rsid w:val="000B5033"/>
    <w:rsid w:val="000B53A5"/>
    <w:rsid w:val="000B5DF7"/>
    <w:rsid w:val="000B6443"/>
    <w:rsid w:val="000B65C2"/>
    <w:rsid w:val="000C08B4"/>
    <w:rsid w:val="000C1AC1"/>
    <w:rsid w:val="000C24FF"/>
    <w:rsid w:val="000C3634"/>
    <w:rsid w:val="000C37BE"/>
    <w:rsid w:val="000C41CC"/>
    <w:rsid w:val="000C43FB"/>
    <w:rsid w:val="000C4473"/>
    <w:rsid w:val="000C466A"/>
    <w:rsid w:val="000C467A"/>
    <w:rsid w:val="000C5649"/>
    <w:rsid w:val="000C5864"/>
    <w:rsid w:val="000C5D6D"/>
    <w:rsid w:val="000C717B"/>
    <w:rsid w:val="000C7396"/>
    <w:rsid w:val="000C757B"/>
    <w:rsid w:val="000D0158"/>
    <w:rsid w:val="000D0471"/>
    <w:rsid w:val="000D0F91"/>
    <w:rsid w:val="000D1659"/>
    <w:rsid w:val="000D2120"/>
    <w:rsid w:val="000D2688"/>
    <w:rsid w:val="000D2D7B"/>
    <w:rsid w:val="000D3BD5"/>
    <w:rsid w:val="000D4345"/>
    <w:rsid w:val="000D4479"/>
    <w:rsid w:val="000D525E"/>
    <w:rsid w:val="000D537D"/>
    <w:rsid w:val="000D54AD"/>
    <w:rsid w:val="000D5530"/>
    <w:rsid w:val="000D600C"/>
    <w:rsid w:val="000D6503"/>
    <w:rsid w:val="000D719D"/>
    <w:rsid w:val="000D72CC"/>
    <w:rsid w:val="000D78F9"/>
    <w:rsid w:val="000D7A32"/>
    <w:rsid w:val="000E024E"/>
    <w:rsid w:val="000E096E"/>
    <w:rsid w:val="000E0A6D"/>
    <w:rsid w:val="000E0BC3"/>
    <w:rsid w:val="000E1160"/>
    <w:rsid w:val="000E1738"/>
    <w:rsid w:val="000E1802"/>
    <w:rsid w:val="000E2734"/>
    <w:rsid w:val="000E2996"/>
    <w:rsid w:val="000E3319"/>
    <w:rsid w:val="000E40E4"/>
    <w:rsid w:val="000E427D"/>
    <w:rsid w:val="000E44EE"/>
    <w:rsid w:val="000E54BB"/>
    <w:rsid w:val="000E5EC1"/>
    <w:rsid w:val="000E680D"/>
    <w:rsid w:val="000E6E1B"/>
    <w:rsid w:val="000E7BC1"/>
    <w:rsid w:val="000F03E1"/>
    <w:rsid w:val="000F2302"/>
    <w:rsid w:val="000F2533"/>
    <w:rsid w:val="000F2B52"/>
    <w:rsid w:val="000F2ED8"/>
    <w:rsid w:val="000F3255"/>
    <w:rsid w:val="000F37F2"/>
    <w:rsid w:val="000F3C3C"/>
    <w:rsid w:val="000F425E"/>
    <w:rsid w:val="000F4435"/>
    <w:rsid w:val="000F4A68"/>
    <w:rsid w:val="000F4DC9"/>
    <w:rsid w:val="000F5184"/>
    <w:rsid w:val="000F542E"/>
    <w:rsid w:val="000F5724"/>
    <w:rsid w:val="000F678F"/>
    <w:rsid w:val="000F6BB4"/>
    <w:rsid w:val="000F7605"/>
    <w:rsid w:val="000F76AF"/>
    <w:rsid w:val="000F792B"/>
    <w:rsid w:val="000F7944"/>
    <w:rsid w:val="000F79D3"/>
    <w:rsid w:val="000F7B23"/>
    <w:rsid w:val="000F7E85"/>
    <w:rsid w:val="0010067E"/>
    <w:rsid w:val="00100C3E"/>
    <w:rsid w:val="00102DF9"/>
    <w:rsid w:val="00102E18"/>
    <w:rsid w:val="0010332C"/>
    <w:rsid w:val="00103D3A"/>
    <w:rsid w:val="001050CA"/>
    <w:rsid w:val="001053AA"/>
    <w:rsid w:val="00110092"/>
    <w:rsid w:val="0011040A"/>
    <w:rsid w:val="00112805"/>
    <w:rsid w:val="0011323D"/>
    <w:rsid w:val="0011442E"/>
    <w:rsid w:val="00114715"/>
    <w:rsid w:val="00114C5B"/>
    <w:rsid w:val="0011526A"/>
    <w:rsid w:val="001153C1"/>
    <w:rsid w:val="00115A19"/>
    <w:rsid w:val="00115E56"/>
    <w:rsid w:val="00117262"/>
    <w:rsid w:val="00117807"/>
    <w:rsid w:val="00120A52"/>
    <w:rsid w:val="00120BE5"/>
    <w:rsid w:val="001211A4"/>
    <w:rsid w:val="00122732"/>
    <w:rsid w:val="00124547"/>
    <w:rsid w:val="00124610"/>
    <w:rsid w:val="0012471C"/>
    <w:rsid w:val="001256B8"/>
    <w:rsid w:val="00125D96"/>
    <w:rsid w:val="00125EFF"/>
    <w:rsid w:val="001266D2"/>
    <w:rsid w:val="001270E0"/>
    <w:rsid w:val="00127131"/>
    <w:rsid w:val="00131172"/>
    <w:rsid w:val="00132C6F"/>
    <w:rsid w:val="00132FF2"/>
    <w:rsid w:val="0013347D"/>
    <w:rsid w:val="001337E9"/>
    <w:rsid w:val="00134FCB"/>
    <w:rsid w:val="00135A3A"/>
    <w:rsid w:val="00135D40"/>
    <w:rsid w:val="00136576"/>
    <w:rsid w:val="00136B14"/>
    <w:rsid w:val="00137099"/>
    <w:rsid w:val="00140BC6"/>
    <w:rsid w:val="001412D4"/>
    <w:rsid w:val="00141656"/>
    <w:rsid w:val="00141D8D"/>
    <w:rsid w:val="00142644"/>
    <w:rsid w:val="0014325F"/>
    <w:rsid w:val="00143F52"/>
    <w:rsid w:val="0014429C"/>
    <w:rsid w:val="00145697"/>
    <w:rsid w:val="0014572A"/>
    <w:rsid w:val="00145C17"/>
    <w:rsid w:val="001471D8"/>
    <w:rsid w:val="001472C8"/>
    <w:rsid w:val="00147802"/>
    <w:rsid w:val="0014784E"/>
    <w:rsid w:val="0015068F"/>
    <w:rsid w:val="0015083C"/>
    <w:rsid w:val="0015088F"/>
    <w:rsid w:val="001516C8"/>
    <w:rsid w:val="00151CC1"/>
    <w:rsid w:val="0015263B"/>
    <w:rsid w:val="00152E1E"/>
    <w:rsid w:val="00152EDE"/>
    <w:rsid w:val="00153167"/>
    <w:rsid w:val="001534E0"/>
    <w:rsid w:val="0015359F"/>
    <w:rsid w:val="00154CEC"/>
    <w:rsid w:val="00154D9A"/>
    <w:rsid w:val="0015620A"/>
    <w:rsid w:val="001563F7"/>
    <w:rsid w:val="00156672"/>
    <w:rsid w:val="001602B3"/>
    <w:rsid w:val="0016113F"/>
    <w:rsid w:val="001617F0"/>
    <w:rsid w:val="001627D7"/>
    <w:rsid w:val="00163038"/>
    <w:rsid w:val="0016326A"/>
    <w:rsid w:val="00164413"/>
    <w:rsid w:val="00164909"/>
    <w:rsid w:val="00164939"/>
    <w:rsid w:val="00164B22"/>
    <w:rsid w:val="00164ED6"/>
    <w:rsid w:val="00165C79"/>
    <w:rsid w:val="00165E69"/>
    <w:rsid w:val="00165EF7"/>
    <w:rsid w:val="00166974"/>
    <w:rsid w:val="00166D9E"/>
    <w:rsid w:val="001721BA"/>
    <w:rsid w:val="001724C0"/>
    <w:rsid w:val="00172991"/>
    <w:rsid w:val="001731FF"/>
    <w:rsid w:val="00173461"/>
    <w:rsid w:val="001738C9"/>
    <w:rsid w:val="00173D32"/>
    <w:rsid w:val="001744BD"/>
    <w:rsid w:val="001751C9"/>
    <w:rsid w:val="001751EE"/>
    <w:rsid w:val="00175537"/>
    <w:rsid w:val="00175CF1"/>
    <w:rsid w:val="00175D93"/>
    <w:rsid w:val="001760E3"/>
    <w:rsid w:val="00176827"/>
    <w:rsid w:val="00177996"/>
    <w:rsid w:val="001779AC"/>
    <w:rsid w:val="00177F63"/>
    <w:rsid w:val="001807C5"/>
    <w:rsid w:val="00181197"/>
    <w:rsid w:val="0018162D"/>
    <w:rsid w:val="001821A3"/>
    <w:rsid w:val="001838BB"/>
    <w:rsid w:val="00183C8B"/>
    <w:rsid w:val="00183D38"/>
    <w:rsid w:val="001840F0"/>
    <w:rsid w:val="001843B1"/>
    <w:rsid w:val="00184756"/>
    <w:rsid w:val="00185A59"/>
    <w:rsid w:val="00185B4D"/>
    <w:rsid w:val="00185D01"/>
    <w:rsid w:val="00185D64"/>
    <w:rsid w:val="00186102"/>
    <w:rsid w:val="00186727"/>
    <w:rsid w:val="00186A66"/>
    <w:rsid w:val="00186ABE"/>
    <w:rsid w:val="00190558"/>
    <w:rsid w:val="00190796"/>
    <w:rsid w:val="00190D76"/>
    <w:rsid w:val="001920AA"/>
    <w:rsid w:val="001927B3"/>
    <w:rsid w:val="001928EA"/>
    <w:rsid w:val="00192E4B"/>
    <w:rsid w:val="0019382C"/>
    <w:rsid w:val="00194277"/>
    <w:rsid w:val="00194484"/>
    <w:rsid w:val="00194F82"/>
    <w:rsid w:val="00195310"/>
    <w:rsid w:val="00195B6B"/>
    <w:rsid w:val="00195D74"/>
    <w:rsid w:val="00195DB7"/>
    <w:rsid w:val="00195F6E"/>
    <w:rsid w:val="0019659E"/>
    <w:rsid w:val="00196859"/>
    <w:rsid w:val="0019692B"/>
    <w:rsid w:val="001970A5"/>
    <w:rsid w:val="001A102E"/>
    <w:rsid w:val="001A16CD"/>
    <w:rsid w:val="001A1B95"/>
    <w:rsid w:val="001A2670"/>
    <w:rsid w:val="001A2872"/>
    <w:rsid w:val="001A37CB"/>
    <w:rsid w:val="001A388A"/>
    <w:rsid w:val="001A4044"/>
    <w:rsid w:val="001A4112"/>
    <w:rsid w:val="001A4A9A"/>
    <w:rsid w:val="001A50CE"/>
    <w:rsid w:val="001A5757"/>
    <w:rsid w:val="001A59B1"/>
    <w:rsid w:val="001A59E6"/>
    <w:rsid w:val="001A5A0A"/>
    <w:rsid w:val="001A5E75"/>
    <w:rsid w:val="001A6597"/>
    <w:rsid w:val="001A6A86"/>
    <w:rsid w:val="001B01C5"/>
    <w:rsid w:val="001B04DF"/>
    <w:rsid w:val="001B0960"/>
    <w:rsid w:val="001B0ADE"/>
    <w:rsid w:val="001B184D"/>
    <w:rsid w:val="001B235C"/>
    <w:rsid w:val="001B4911"/>
    <w:rsid w:val="001B4927"/>
    <w:rsid w:val="001B4D39"/>
    <w:rsid w:val="001B5235"/>
    <w:rsid w:val="001B525F"/>
    <w:rsid w:val="001B552A"/>
    <w:rsid w:val="001B5695"/>
    <w:rsid w:val="001B6576"/>
    <w:rsid w:val="001B66DF"/>
    <w:rsid w:val="001C0B22"/>
    <w:rsid w:val="001C19EE"/>
    <w:rsid w:val="001C205F"/>
    <w:rsid w:val="001C22C0"/>
    <w:rsid w:val="001C2312"/>
    <w:rsid w:val="001C3426"/>
    <w:rsid w:val="001C3478"/>
    <w:rsid w:val="001C4DF0"/>
    <w:rsid w:val="001C4ECE"/>
    <w:rsid w:val="001C5ECE"/>
    <w:rsid w:val="001C622A"/>
    <w:rsid w:val="001C6DA8"/>
    <w:rsid w:val="001C6F1B"/>
    <w:rsid w:val="001C70AB"/>
    <w:rsid w:val="001C71EE"/>
    <w:rsid w:val="001C755A"/>
    <w:rsid w:val="001C7A7A"/>
    <w:rsid w:val="001D01C1"/>
    <w:rsid w:val="001D0E5C"/>
    <w:rsid w:val="001D1BD8"/>
    <w:rsid w:val="001D226F"/>
    <w:rsid w:val="001D2286"/>
    <w:rsid w:val="001D24DE"/>
    <w:rsid w:val="001D2598"/>
    <w:rsid w:val="001D2BE1"/>
    <w:rsid w:val="001D2F4F"/>
    <w:rsid w:val="001D3302"/>
    <w:rsid w:val="001D3CF9"/>
    <w:rsid w:val="001D4443"/>
    <w:rsid w:val="001D6253"/>
    <w:rsid w:val="001D68E0"/>
    <w:rsid w:val="001D69E8"/>
    <w:rsid w:val="001D6C50"/>
    <w:rsid w:val="001D6DF9"/>
    <w:rsid w:val="001E132B"/>
    <w:rsid w:val="001E176F"/>
    <w:rsid w:val="001E1ADD"/>
    <w:rsid w:val="001E246F"/>
    <w:rsid w:val="001E3BB3"/>
    <w:rsid w:val="001E3EA9"/>
    <w:rsid w:val="001E4AF6"/>
    <w:rsid w:val="001E51C1"/>
    <w:rsid w:val="001E521F"/>
    <w:rsid w:val="001E5A47"/>
    <w:rsid w:val="001E5C48"/>
    <w:rsid w:val="001E609C"/>
    <w:rsid w:val="001E7705"/>
    <w:rsid w:val="001E778F"/>
    <w:rsid w:val="001E7E9A"/>
    <w:rsid w:val="001E7FCD"/>
    <w:rsid w:val="001E7FFC"/>
    <w:rsid w:val="001F09AB"/>
    <w:rsid w:val="001F0C6C"/>
    <w:rsid w:val="001F0F26"/>
    <w:rsid w:val="001F0F8A"/>
    <w:rsid w:val="001F1334"/>
    <w:rsid w:val="001F139F"/>
    <w:rsid w:val="001F1C01"/>
    <w:rsid w:val="001F1E90"/>
    <w:rsid w:val="001F1FDE"/>
    <w:rsid w:val="001F2027"/>
    <w:rsid w:val="001F265B"/>
    <w:rsid w:val="001F3D74"/>
    <w:rsid w:val="001F3F23"/>
    <w:rsid w:val="001F6BAC"/>
    <w:rsid w:val="001F744A"/>
    <w:rsid w:val="002000B5"/>
    <w:rsid w:val="002001C8"/>
    <w:rsid w:val="002001DD"/>
    <w:rsid w:val="0020115B"/>
    <w:rsid w:val="0020136E"/>
    <w:rsid w:val="0020156D"/>
    <w:rsid w:val="0020224B"/>
    <w:rsid w:val="0020282B"/>
    <w:rsid w:val="00202F03"/>
    <w:rsid w:val="00203433"/>
    <w:rsid w:val="002035BF"/>
    <w:rsid w:val="00204026"/>
    <w:rsid w:val="00204065"/>
    <w:rsid w:val="00205B17"/>
    <w:rsid w:val="00206515"/>
    <w:rsid w:val="002068EE"/>
    <w:rsid w:val="00206968"/>
    <w:rsid w:val="00206B7C"/>
    <w:rsid w:val="00206BDD"/>
    <w:rsid w:val="00207E30"/>
    <w:rsid w:val="0021090B"/>
    <w:rsid w:val="00210A09"/>
    <w:rsid w:val="00211406"/>
    <w:rsid w:val="00211BBF"/>
    <w:rsid w:val="00211C40"/>
    <w:rsid w:val="00212201"/>
    <w:rsid w:val="002126FD"/>
    <w:rsid w:val="002128C2"/>
    <w:rsid w:val="00213472"/>
    <w:rsid w:val="00214164"/>
    <w:rsid w:val="0021593D"/>
    <w:rsid w:val="00215C55"/>
    <w:rsid w:val="00215D95"/>
    <w:rsid w:val="00215DDB"/>
    <w:rsid w:val="00215E2E"/>
    <w:rsid w:val="00216F9D"/>
    <w:rsid w:val="0022021F"/>
    <w:rsid w:val="002208F7"/>
    <w:rsid w:val="002217BB"/>
    <w:rsid w:val="002217C7"/>
    <w:rsid w:val="002219B9"/>
    <w:rsid w:val="00221ABB"/>
    <w:rsid w:val="00222221"/>
    <w:rsid w:val="0022368B"/>
    <w:rsid w:val="00223834"/>
    <w:rsid w:val="00223F55"/>
    <w:rsid w:val="00224945"/>
    <w:rsid w:val="00224F85"/>
    <w:rsid w:val="002276EB"/>
    <w:rsid w:val="00231040"/>
    <w:rsid w:val="0023323B"/>
    <w:rsid w:val="002337B7"/>
    <w:rsid w:val="00233963"/>
    <w:rsid w:val="002342B7"/>
    <w:rsid w:val="00234870"/>
    <w:rsid w:val="002355F5"/>
    <w:rsid w:val="00235629"/>
    <w:rsid w:val="00235AE2"/>
    <w:rsid w:val="002377FF"/>
    <w:rsid w:val="00237837"/>
    <w:rsid w:val="00237D22"/>
    <w:rsid w:val="00237FE9"/>
    <w:rsid w:val="00240388"/>
    <w:rsid w:val="002406B5"/>
    <w:rsid w:val="00240854"/>
    <w:rsid w:val="00241871"/>
    <w:rsid w:val="00241D90"/>
    <w:rsid w:val="00242965"/>
    <w:rsid w:val="002432E2"/>
    <w:rsid w:val="002432F5"/>
    <w:rsid w:val="0024355C"/>
    <w:rsid w:val="00243886"/>
    <w:rsid w:val="00243942"/>
    <w:rsid w:val="0024448C"/>
    <w:rsid w:val="00244AFB"/>
    <w:rsid w:val="00245094"/>
    <w:rsid w:val="00246103"/>
    <w:rsid w:val="00246AFD"/>
    <w:rsid w:val="00250292"/>
    <w:rsid w:val="002503B2"/>
    <w:rsid w:val="00250A76"/>
    <w:rsid w:val="0025112F"/>
    <w:rsid w:val="002517B9"/>
    <w:rsid w:val="00252282"/>
    <w:rsid w:val="002522FE"/>
    <w:rsid w:val="00252551"/>
    <w:rsid w:val="0025262D"/>
    <w:rsid w:val="00252996"/>
    <w:rsid w:val="0025314C"/>
    <w:rsid w:val="00253F3A"/>
    <w:rsid w:val="00254DB1"/>
    <w:rsid w:val="00256547"/>
    <w:rsid w:val="00257271"/>
    <w:rsid w:val="002573D5"/>
    <w:rsid w:val="00260653"/>
    <w:rsid w:val="00260998"/>
    <w:rsid w:val="00260FB3"/>
    <w:rsid w:val="002613F3"/>
    <w:rsid w:val="0026159B"/>
    <w:rsid w:val="00262055"/>
    <w:rsid w:val="002624BA"/>
    <w:rsid w:val="00263306"/>
    <w:rsid w:val="002637D2"/>
    <w:rsid w:val="002638B0"/>
    <w:rsid w:val="00263C53"/>
    <w:rsid w:val="00264007"/>
    <w:rsid w:val="00265180"/>
    <w:rsid w:val="0026594B"/>
    <w:rsid w:val="0026732A"/>
    <w:rsid w:val="00267D62"/>
    <w:rsid w:val="0027047D"/>
    <w:rsid w:val="00270EBF"/>
    <w:rsid w:val="00271139"/>
    <w:rsid w:val="002712CA"/>
    <w:rsid w:val="00271905"/>
    <w:rsid w:val="0027203E"/>
    <w:rsid w:val="00273B6F"/>
    <w:rsid w:val="00273D1F"/>
    <w:rsid w:val="00274040"/>
    <w:rsid w:val="00274F68"/>
    <w:rsid w:val="00275E57"/>
    <w:rsid w:val="002760B6"/>
    <w:rsid w:val="00276B6C"/>
    <w:rsid w:val="002775BF"/>
    <w:rsid w:val="00280168"/>
    <w:rsid w:val="002806C0"/>
    <w:rsid w:val="002813D0"/>
    <w:rsid w:val="0028216D"/>
    <w:rsid w:val="0028355D"/>
    <w:rsid w:val="0028371E"/>
    <w:rsid w:val="00283D2A"/>
    <w:rsid w:val="0028421C"/>
    <w:rsid w:val="00284EAC"/>
    <w:rsid w:val="0028531C"/>
    <w:rsid w:val="0028550B"/>
    <w:rsid w:val="00285644"/>
    <w:rsid w:val="00285CDA"/>
    <w:rsid w:val="00285E1C"/>
    <w:rsid w:val="00286F33"/>
    <w:rsid w:val="00290038"/>
    <w:rsid w:val="002908C1"/>
    <w:rsid w:val="00290B94"/>
    <w:rsid w:val="00291B12"/>
    <w:rsid w:val="00291C28"/>
    <w:rsid w:val="002926CD"/>
    <w:rsid w:val="0029376B"/>
    <w:rsid w:val="00293773"/>
    <w:rsid w:val="002945E7"/>
    <w:rsid w:val="002950EA"/>
    <w:rsid w:val="00295523"/>
    <w:rsid w:val="00295F1A"/>
    <w:rsid w:val="00295F67"/>
    <w:rsid w:val="002967A0"/>
    <w:rsid w:val="00296BE2"/>
    <w:rsid w:val="00297984"/>
    <w:rsid w:val="00297F39"/>
    <w:rsid w:val="002A0D94"/>
    <w:rsid w:val="002A1201"/>
    <w:rsid w:val="002A2989"/>
    <w:rsid w:val="002A2AC0"/>
    <w:rsid w:val="002A2D28"/>
    <w:rsid w:val="002A333B"/>
    <w:rsid w:val="002A3D67"/>
    <w:rsid w:val="002A3DC7"/>
    <w:rsid w:val="002A3E3D"/>
    <w:rsid w:val="002A45BC"/>
    <w:rsid w:val="002A5E76"/>
    <w:rsid w:val="002B08CC"/>
    <w:rsid w:val="002B0F7A"/>
    <w:rsid w:val="002B1A36"/>
    <w:rsid w:val="002B1AC8"/>
    <w:rsid w:val="002B2633"/>
    <w:rsid w:val="002B299C"/>
    <w:rsid w:val="002B32DE"/>
    <w:rsid w:val="002B33EB"/>
    <w:rsid w:val="002B3810"/>
    <w:rsid w:val="002B44DF"/>
    <w:rsid w:val="002B47DD"/>
    <w:rsid w:val="002B4C27"/>
    <w:rsid w:val="002B4DE2"/>
    <w:rsid w:val="002B5AC8"/>
    <w:rsid w:val="002B624F"/>
    <w:rsid w:val="002B62CB"/>
    <w:rsid w:val="002B68A3"/>
    <w:rsid w:val="002B6906"/>
    <w:rsid w:val="002B6CC7"/>
    <w:rsid w:val="002B71D5"/>
    <w:rsid w:val="002C0837"/>
    <w:rsid w:val="002C0C10"/>
    <w:rsid w:val="002C186D"/>
    <w:rsid w:val="002C1B4D"/>
    <w:rsid w:val="002C23FF"/>
    <w:rsid w:val="002C2866"/>
    <w:rsid w:val="002C297C"/>
    <w:rsid w:val="002C2DE6"/>
    <w:rsid w:val="002C33EF"/>
    <w:rsid w:val="002C35C5"/>
    <w:rsid w:val="002C39C9"/>
    <w:rsid w:val="002C3C2D"/>
    <w:rsid w:val="002C3D5B"/>
    <w:rsid w:val="002C3F37"/>
    <w:rsid w:val="002C589A"/>
    <w:rsid w:val="002C5D35"/>
    <w:rsid w:val="002C68A3"/>
    <w:rsid w:val="002C7324"/>
    <w:rsid w:val="002C75D2"/>
    <w:rsid w:val="002D003A"/>
    <w:rsid w:val="002D0A42"/>
    <w:rsid w:val="002D0B94"/>
    <w:rsid w:val="002D10D2"/>
    <w:rsid w:val="002D1ED7"/>
    <w:rsid w:val="002D1EF3"/>
    <w:rsid w:val="002D23D5"/>
    <w:rsid w:val="002D2401"/>
    <w:rsid w:val="002D2427"/>
    <w:rsid w:val="002D26C1"/>
    <w:rsid w:val="002D2CAA"/>
    <w:rsid w:val="002D3C42"/>
    <w:rsid w:val="002D3DE5"/>
    <w:rsid w:val="002D471B"/>
    <w:rsid w:val="002D48A4"/>
    <w:rsid w:val="002D4C06"/>
    <w:rsid w:val="002D55AA"/>
    <w:rsid w:val="002D58CB"/>
    <w:rsid w:val="002D6104"/>
    <w:rsid w:val="002D6294"/>
    <w:rsid w:val="002D6434"/>
    <w:rsid w:val="002D7643"/>
    <w:rsid w:val="002D7AF1"/>
    <w:rsid w:val="002D7FAE"/>
    <w:rsid w:val="002D7FBB"/>
    <w:rsid w:val="002E0CC5"/>
    <w:rsid w:val="002E0F22"/>
    <w:rsid w:val="002E195A"/>
    <w:rsid w:val="002E1980"/>
    <w:rsid w:val="002E1A70"/>
    <w:rsid w:val="002E1D6B"/>
    <w:rsid w:val="002E1FE5"/>
    <w:rsid w:val="002E2188"/>
    <w:rsid w:val="002E2837"/>
    <w:rsid w:val="002E2E2B"/>
    <w:rsid w:val="002E3A39"/>
    <w:rsid w:val="002E3D44"/>
    <w:rsid w:val="002E5B37"/>
    <w:rsid w:val="002E5E85"/>
    <w:rsid w:val="002E614B"/>
    <w:rsid w:val="002E61C5"/>
    <w:rsid w:val="002E63B8"/>
    <w:rsid w:val="002E643C"/>
    <w:rsid w:val="002E684A"/>
    <w:rsid w:val="002E73F9"/>
    <w:rsid w:val="002E7F8B"/>
    <w:rsid w:val="002F162D"/>
    <w:rsid w:val="002F1940"/>
    <w:rsid w:val="002F3DA6"/>
    <w:rsid w:val="002F5448"/>
    <w:rsid w:val="002F5568"/>
    <w:rsid w:val="002F6E68"/>
    <w:rsid w:val="002F71D8"/>
    <w:rsid w:val="002F7547"/>
    <w:rsid w:val="003001BB"/>
    <w:rsid w:val="0030040F"/>
    <w:rsid w:val="003005DB"/>
    <w:rsid w:val="003005FD"/>
    <w:rsid w:val="00300CA5"/>
    <w:rsid w:val="003012D0"/>
    <w:rsid w:val="0030146B"/>
    <w:rsid w:val="0030175E"/>
    <w:rsid w:val="0030246E"/>
    <w:rsid w:val="003027DF"/>
    <w:rsid w:val="003033E6"/>
    <w:rsid w:val="003042B1"/>
    <w:rsid w:val="00304F47"/>
    <w:rsid w:val="00305324"/>
    <w:rsid w:val="00305A0F"/>
    <w:rsid w:val="00306372"/>
    <w:rsid w:val="00306927"/>
    <w:rsid w:val="003069E1"/>
    <w:rsid w:val="00306D78"/>
    <w:rsid w:val="00306DCD"/>
    <w:rsid w:val="00307930"/>
    <w:rsid w:val="003104D0"/>
    <w:rsid w:val="00310580"/>
    <w:rsid w:val="003111DA"/>
    <w:rsid w:val="0031190D"/>
    <w:rsid w:val="00312E3E"/>
    <w:rsid w:val="003134A1"/>
    <w:rsid w:val="00314F55"/>
    <w:rsid w:val="0031519F"/>
    <w:rsid w:val="0031692B"/>
    <w:rsid w:val="00316C11"/>
    <w:rsid w:val="00317973"/>
    <w:rsid w:val="00317CE4"/>
    <w:rsid w:val="00317D96"/>
    <w:rsid w:val="00320490"/>
    <w:rsid w:val="00320663"/>
    <w:rsid w:val="00320CC0"/>
    <w:rsid w:val="00320E51"/>
    <w:rsid w:val="0032193D"/>
    <w:rsid w:val="00321B06"/>
    <w:rsid w:val="00322404"/>
    <w:rsid w:val="00322A94"/>
    <w:rsid w:val="00323157"/>
    <w:rsid w:val="003231EA"/>
    <w:rsid w:val="003235AA"/>
    <w:rsid w:val="003241B2"/>
    <w:rsid w:val="003243B5"/>
    <w:rsid w:val="00324AB4"/>
    <w:rsid w:val="0032563F"/>
    <w:rsid w:val="0032782A"/>
    <w:rsid w:val="003301A9"/>
    <w:rsid w:val="00330D8E"/>
    <w:rsid w:val="00330FC7"/>
    <w:rsid w:val="00331366"/>
    <w:rsid w:val="00332626"/>
    <w:rsid w:val="00332E65"/>
    <w:rsid w:val="00333BB6"/>
    <w:rsid w:val="00333C8F"/>
    <w:rsid w:val="00333FD2"/>
    <w:rsid w:val="00334249"/>
    <w:rsid w:val="00334CF4"/>
    <w:rsid w:val="00335528"/>
    <w:rsid w:val="003356BC"/>
    <w:rsid w:val="00335C89"/>
    <w:rsid w:val="00336230"/>
    <w:rsid w:val="003364EC"/>
    <w:rsid w:val="00336697"/>
    <w:rsid w:val="003377DE"/>
    <w:rsid w:val="0034050E"/>
    <w:rsid w:val="00340590"/>
    <w:rsid w:val="0034064D"/>
    <w:rsid w:val="00340D00"/>
    <w:rsid w:val="0034117C"/>
    <w:rsid w:val="00342083"/>
    <w:rsid w:val="0034238A"/>
    <w:rsid w:val="00342742"/>
    <w:rsid w:val="00342877"/>
    <w:rsid w:val="00343002"/>
    <w:rsid w:val="003432BC"/>
    <w:rsid w:val="00343A5B"/>
    <w:rsid w:val="00343B50"/>
    <w:rsid w:val="00343E4C"/>
    <w:rsid w:val="0034446C"/>
    <w:rsid w:val="00345043"/>
    <w:rsid w:val="00345833"/>
    <w:rsid w:val="003458B0"/>
    <w:rsid w:val="0034610C"/>
    <w:rsid w:val="003461ED"/>
    <w:rsid w:val="003463D1"/>
    <w:rsid w:val="00346D22"/>
    <w:rsid w:val="00346D52"/>
    <w:rsid w:val="00351F86"/>
    <w:rsid w:val="00352515"/>
    <w:rsid w:val="003527B4"/>
    <w:rsid w:val="00353AEF"/>
    <w:rsid w:val="00353B51"/>
    <w:rsid w:val="00353FEB"/>
    <w:rsid w:val="0035474F"/>
    <w:rsid w:val="0035530A"/>
    <w:rsid w:val="0035533A"/>
    <w:rsid w:val="00356831"/>
    <w:rsid w:val="003569C0"/>
    <w:rsid w:val="00356D9F"/>
    <w:rsid w:val="00357A14"/>
    <w:rsid w:val="003609B6"/>
    <w:rsid w:val="0036106F"/>
    <w:rsid w:val="003610F9"/>
    <w:rsid w:val="003625F3"/>
    <w:rsid w:val="0036271F"/>
    <w:rsid w:val="0036320C"/>
    <w:rsid w:val="0036331D"/>
    <w:rsid w:val="00363482"/>
    <w:rsid w:val="0036370D"/>
    <w:rsid w:val="00363F7D"/>
    <w:rsid w:val="003641E4"/>
    <w:rsid w:val="00366E71"/>
    <w:rsid w:val="00367868"/>
    <w:rsid w:val="003679A3"/>
    <w:rsid w:val="00370685"/>
    <w:rsid w:val="00370D38"/>
    <w:rsid w:val="003711A0"/>
    <w:rsid w:val="00371B67"/>
    <w:rsid w:val="00371DE7"/>
    <w:rsid w:val="003730C1"/>
    <w:rsid w:val="003730CA"/>
    <w:rsid w:val="00374205"/>
    <w:rsid w:val="00374729"/>
    <w:rsid w:val="0037488C"/>
    <w:rsid w:val="00374C34"/>
    <w:rsid w:val="00374FC4"/>
    <w:rsid w:val="00375980"/>
    <w:rsid w:val="00375E25"/>
    <w:rsid w:val="00376305"/>
    <w:rsid w:val="003767C7"/>
    <w:rsid w:val="003775C4"/>
    <w:rsid w:val="00377814"/>
    <w:rsid w:val="00377AA8"/>
    <w:rsid w:val="003805A7"/>
    <w:rsid w:val="00380B4B"/>
    <w:rsid w:val="00380BC5"/>
    <w:rsid w:val="00380CC0"/>
    <w:rsid w:val="00380FC3"/>
    <w:rsid w:val="00381097"/>
    <w:rsid w:val="00381330"/>
    <w:rsid w:val="00381467"/>
    <w:rsid w:val="003815E9"/>
    <w:rsid w:val="00381636"/>
    <w:rsid w:val="00381962"/>
    <w:rsid w:val="00381A5C"/>
    <w:rsid w:val="00381D84"/>
    <w:rsid w:val="00381E66"/>
    <w:rsid w:val="00382119"/>
    <w:rsid w:val="00382D79"/>
    <w:rsid w:val="0038336F"/>
    <w:rsid w:val="003837E8"/>
    <w:rsid w:val="00383B64"/>
    <w:rsid w:val="00383B90"/>
    <w:rsid w:val="00383F23"/>
    <w:rsid w:val="0038460D"/>
    <w:rsid w:val="00384919"/>
    <w:rsid w:val="00384949"/>
    <w:rsid w:val="00384BCA"/>
    <w:rsid w:val="00384DBD"/>
    <w:rsid w:val="00386477"/>
    <w:rsid w:val="00386A2E"/>
    <w:rsid w:val="003874DF"/>
    <w:rsid w:val="0038778B"/>
    <w:rsid w:val="00390094"/>
    <w:rsid w:val="0039049D"/>
    <w:rsid w:val="00390781"/>
    <w:rsid w:val="003908D8"/>
    <w:rsid w:val="00392567"/>
    <w:rsid w:val="0039274A"/>
    <w:rsid w:val="003929CF"/>
    <w:rsid w:val="00393A1C"/>
    <w:rsid w:val="00394A48"/>
    <w:rsid w:val="00394C1C"/>
    <w:rsid w:val="0039522B"/>
    <w:rsid w:val="003971AE"/>
    <w:rsid w:val="0039738F"/>
    <w:rsid w:val="003975BD"/>
    <w:rsid w:val="00397E28"/>
    <w:rsid w:val="003A0456"/>
    <w:rsid w:val="003A0ABE"/>
    <w:rsid w:val="003A0BD4"/>
    <w:rsid w:val="003A0D14"/>
    <w:rsid w:val="003A296B"/>
    <w:rsid w:val="003A332C"/>
    <w:rsid w:val="003A3913"/>
    <w:rsid w:val="003A3EEF"/>
    <w:rsid w:val="003A46C9"/>
    <w:rsid w:val="003A4E54"/>
    <w:rsid w:val="003A4F8A"/>
    <w:rsid w:val="003A54AD"/>
    <w:rsid w:val="003A5A83"/>
    <w:rsid w:val="003A5AD5"/>
    <w:rsid w:val="003A6703"/>
    <w:rsid w:val="003A6A9E"/>
    <w:rsid w:val="003A6F61"/>
    <w:rsid w:val="003A7212"/>
    <w:rsid w:val="003A78EE"/>
    <w:rsid w:val="003A7FC4"/>
    <w:rsid w:val="003B0665"/>
    <w:rsid w:val="003B06FA"/>
    <w:rsid w:val="003B0FB2"/>
    <w:rsid w:val="003B113A"/>
    <w:rsid w:val="003B11A0"/>
    <w:rsid w:val="003B1298"/>
    <w:rsid w:val="003B1D21"/>
    <w:rsid w:val="003B2A4A"/>
    <w:rsid w:val="003B2A4B"/>
    <w:rsid w:val="003B2EAE"/>
    <w:rsid w:val="003B33F4"/>
    <w:rsid w:val="003B398A"/>
    <w:rsid w:val="003B466B"/>
    <w:rsid w:val="003B46E3"/>
    <w:rsid w:val="003B4F92"/>
    <w:rsid w:val="003B5012"/>
    <w:rsid w:val="003B6960"/>
    <w:rsid w:val="003B6CEC"/>
    <w:rsid w:val="003B75D3"/>
    <w:rsid w:val="003B791A"/>
    <w:rsid w:val="003B7C3E"/>
    <w:rsid w:val="003C084F"/>
    <w:rsid w:val="003C23AD"/>
    <w:rsid w:val="003C23C4"/>
    <w:rsid w:val="003C2AA0"/>
    <w:rsid w:val="003C2F21"/>
    <w:rsid w:val="003C38E2"/>
    <w:rsid w:val="003C3B37"/>
    <w:rsid w:val="003C3E3C"/>
    <w:rsid w:val="003C47E1"/>
    <w:rsid w:val="003C4A8C"/>
    <w:rsid w:val="003C4ED4"/>
    <w:rsid w:val="003C4FDC"/>
    <w:rsid w:val="003C5653"/>
    <w:rsid w:val="003C7673"/>
    <w:rsid w:val="003C7B68"/>
    <w:rsid w:val="003D0720"/>
    <w:rsid w:val="003D0B4C"/>
    <w:rsid w:val="003D2829"/>
    <w:rsid w:val="003D3020"/>
    <w:rsid w:val="003D35E4"/>
    <w:rsid w:val="003D3995"/>
    <w:rsid w:val="003D3B85"/>
    <w:rsid w:val="003D5BB3"/>
    <w:rsid w:val="003D5D1F"/>
    <w:rsid w:val="003D6030"/>
    <w:rsid w:val="003D606C"/>
    <w:rsid w:val="003D6AE7"/>
    <w:rsid w:val="003D71FF"/>
    <w:rsid w:val="003D7348"/>
    <w:rsid w:val="003D750E"/>
    <w:rsid w:val="003D79A2"/>
    <w:rsid w:val="003E01F4"/>
    <w:rsid w:val="003E0256"/>
    <w:rsid w:val="003E0E81"/>
    <w:rsid w:val="003E1552"/>
    <w:rsid w:val="003E15FC"/>
    <w:rsid w:val="003E1860"/>
    <w:rsid w:val="003E1982"/>
    <w:rsid w:val="003E22A4"/>
    <w:rsid w:val="003E25D2"/>
    <w:rsid w:val="003E2D81"/>
    <w:rsid w:val="003E2DDC"/>
    <w:rsid w:val="003E323E"/>
    <w:rsid w:val="003E3505"/>
    <w:rsid w:val="003E3D63"/>
    <w:rsid w:val="003E48F5"/>
    <w:rsid w:val="003E4D63"/>
    <w:rsid w:val="003E5A84"/>
    <w:rsid w:val="003E5C8C"/>
    <w:rsid w:val="003E7191"/>
    <w:rsid w:val="003E746B"/>
    <w:rsid w:val="003E764D"/>
    <w:rsid w:val="003E77D3"/>
    <w:rsid w:val="003F0458"/>
    <w:rsid w:val="003F0703"/>
    <w:rsid w:val="003F0DEE"/>
    <w:rsid w:val="003F13EA"/>
    <w:rsid w:val="003F1915"/>
    <w:rsid w:val="003F1C6A"/>
    <w:rsid w:val="003F2174"/>
    <w:rsid w:val="003F25BE"/>
    <w:rsid w:val="003F2746"/>
    <w:rsid w:val="003F2895"/>
    <w:rsid w:val="003F4156"/>
    <w:rsid w:val="003F41BD"/>
    <w:rsid w:val="003F4479"/>
    <w:rsid w:val="003F4586"/>
    <w:rsid w:val="003F4C18"/>
    <w:rsid w:val="003F4D26"/>
    <w:rsid w:val="003F5D4B"/>
    <w:rsid w:val="003F5EAE"/>
    <w:rsid w:val="003F691C"/>
    <w:rsid w:val="003F6B7D"/>
    <w:rsid w:val="003F7952"/>
    <w:rsid w:val="003F7E6C"/>
    <w:rsid w:val="00400388"/>
    <w:rsid w:val="00400B53"/>
    <w:rsid w:val="00400EC0"/>
    <w:rsid w:val="00401770"/>
    <w:rsid w:val="00401870"/>
    <w:rsid w:val="00403645"/>
    <w:rsid w:val="00403DF0"/>
    <w:rsid w:val="004045AE"/>
    <w:rsid w:val="004059B7"/>
    <w:rsid w:val="00405B45"/>
    <w:rsid w:val="004064F1"/>
    <w:rsid w:val="00406BF3"/>
    <w:rsid w:val="00407EAB"/>
    <w:rsid w:val="00407F60"/>
    <w:rsid w:val="00410ED0"/>
    <w:rsid w:val="00410FA9"/>
    <w:rsid w:val="00411851"/>
    <w:rsid w:val="00411FBB"/>
    <w:rsid w:val="00412799"/>
    <w:rsid w:val="00412957"/>
    <w:rsid w:val="004139E3"/>
    <w:rsid w:val="00414474"/>
    <w:rsid w:val="004148F1"/>
    <w:rsid w:val="00415108"/>
    <w:rsid w:val="004156DB"/>
    <w:rsid w:val="00415C64"/>
    <w:rsid w:val="0041605F"/>
    <w:rsid w:val="00416A77"/>
    <w:rsid w:val="00417016"/>
    <w:rsid w:val="004171B9"/>
    <w:rsid w:val="00417C53"/>
    <w:rsid w:val="00417D2E"/>
    <w:rsid w:val="00420312"/>
    <w:rsid w:val="00420B6C"/>
    <w:rsid w:val="00420CDA"/>
    <w:rsid w:val="004214F7"/>
    <w:rsid w:val="00421CAE"/>
    <w:rsid w:val="00421D7D"/>
    <w:rsid w:val="00422362"/>
    <w:rsid w:val="0042280C"/>
    <w:rsid w:val="00422B31"/>
    <w:rsid w:val="00422F09"/>
    <w:rsid w:val="00423166"/>
    <w:rsid w:val="00423C25"/>
    <w:rsid w:val="00423E12"/>
    <w:rsid w:val="004245D2"/>
    <w:rsid w:val="00424BCD"/>
    <w:rsid w:val="00424EA8"/>
    <w:rsid w:val="00425D3C"/>
    <w:rsid w:val="004266A7"/>
    <w:rsid w:val="00426A23"/>
    <w:rsid w:val="0042705B"/>
    <w:rsid w:val="00430015"/>
    <w:rsid w:val="004306A1"/>
    <w:rsid w:val="00431139"/>
    <w:rsid w:val="004316BA"/>
    <w:rsid w:val="00432E5C"/>
    <w:rsid w:val="004332D6"/>
    <w:rsid w:val="00433676"/>
    <w:rsid w:val="00433B9C"/>
    <w:rsid w:val="0043401E"/>
    <w:rsid w:val="00434AFE"/>
    <w:rsid w:val="00435C28"/>
    <w:rsid w:val="00436531"/>
    <w:rsid w:val="00436937"/>
    <w:rsid w:val="00436CE8"/>
    <w:rsid w:val="00436F73"/>
    <w:rsid w:val="00437180"/>
    <w:rsid w:val="00437926"/>
    <w:rsid w:val="0044043E"/>
    <w:rsid w:val="00440648"/>
    <w:rsid w:val="004406B6"/>
    <w:rsid w:val="00440D3A"/>
    <w:rsid w:val="00440DCB"/>
    <w:rsid w:val="00441DAD"/>
    <w:rsid w:val="00441E9D"/>
    <w:rsid w:val="00442E67"/>
    <w:rsid w:val="00442FD2"/>
    <w:rsid w:val="004432BD"/>
    <w:rsid w:val="0044433A"/>
    <w:rsid w:val="0044464F"/>
    <w:rsid w:val="0044538D"/>
    <w:rsid w:val="004468C3"/>
    <w:rsid w:val="004477A3"/>
    <w:rsid w:val="00450003"/>
    <w:rsid w:val="00450036"/>
    <w:rsid w:val="00450E0E"/>
    <w:rsid w:val="00451569"/>
    <w:rsid w:val="004521A3"/>
    <w:rsid w:val="00452BFD"/>
    <w:rsid w:val="00452ED9"/>
    <w:rsid w:val="00453069"/>
    <w:rsid w:val="00453397"/>
    <w:rsid w:val="004538D2"/>
    <w:rsid w:val="00453DEE"/>
    <w:rsid w:val="00453F1F"/>
    <w:rsid w:val="00453FBC"/>
    <w:rsid w:val="00454D93"/>
    <w:rsid w:val="00454DD9"/>
    <w:rsid w:val="00455A89"/>
    <w:rsid w:val="00455F9F"/>
    <w:rsid w:val="00456836"/>
    <w:rsid w:val="00456D82"/>
    <w:rsid w:val="00456F96"/>
    <w:rsid w:val="0045700A"/>
    <w:rsid w:val="0045744C"/>
    <w:rsid w:val="00457657"/>
    <w:rsid w:val="00457D2F"/>
    <w:rsid w:val="00460580"/>
    <w:rsid w:val="00460684"/>
    <w:rsid w:val="0046098E"/>
    <w:rsid w:val="00460B02"/>
    <w:rsid w:val="00460F9D"/>
    <w:rsid w:val="00461287"/>
    <w:rsid w:val="004614B2"/>
    <w:rsid w:val="00462411"/>
    <w:rsid w:val="00462452"/>
    <w:rsid w:val="004633FB"/>
    <w:rsid w:val="0046349E"/>
    <w:rsid w:val="0046396C"/>
    <w:rsid w:val="0046475F"/>
    <w:rsid w:val="00464E0A"/>
    <w:rsid w:val="00464FB6"/>
    <w:rsid w:val="004660F8"/>
    <w:rsid w:val="004662E7"/>
    <w:rsid w:val="004671AA"/>
    <w:rsid w:val="004674A0"/>
    <w:rsid w:val="0046775A"/>
    <w:rsid w:val="00467E0B"/>
    <w:rsid w:val="00470488"/>
    <w:rsid w:val="00471798"/>
    <w:rsid w:val="0047245F"/>
    <w:rsid w:val="00472C70"/>
    <w:rsid w:val="00474DAA"/>
    <w:rsid w:val="00475706"/>
    <w:rsid w:val="0047583D"/>
    <w:rsid w:val="004758EE"/>
    <w:rsid w:val="00475964"/>
    <w:rsid w:val="00476032"/>
    <w:rsid w:val="0047603E"/>
    <w:rsid w:val="00476467"/>
    <w:rsid w:val="004767B5"/>
    <w:rsid w:val="00476F03"/>
    <w:rsid w:val="00477906"/>
    <w:rsid w:val="00477D3A"/>
    <w:rsid w:val="0048057A"/>
    <w:rsid w:val="00481265"/>
    <w:rsid w:val="00482492"/>
    <w:rsid w:val="00482CFF"/>
    <w:rsid w:val="00484F2E"/>
    <w:rsid w:val="00485068"/>
    <w:rsid w:val="00485619"/>
    <w:rsid w:val="00485680"/>
    <w:rsid w:val="00485A1D"/>
    <w:rsid w:val="00486F20"/>
    <w:rsid w:val="00490599"/>
    <w:rsid w:val="004907F1"/>
    <w:rsid w:val="00490879"/>
    <w:rsid w:val="00491174"/>
    <w:rsid w:val="00491D86"/>
    <w:rsid w:val="004932D5"/>
    <w:rsid w:val="004957B6"/>
    <w:rsid w:val="004976AC"/>
    <w:rsid w:val="004A0351"/>
    <w:rsid w:val="004A17D2"/>
    <w:rsid w:val="004A1989"/>
    <w:rsid w:val="004A2CC0"/>
    <w:rsid w:val="004A2D12"/>
    <w:rsid w:val="004A4386"/>
    <w:rsid w:val="004A6705"/>
    <w:rsid w:val="004A6782"/>
    <w:rsid w:val="004A6AED"/>
    <w:rsid w:val="004A70F5"/>
    <w:rsid w:val="004B10D9"/>
    <w:rsid w:val="004B112E"/>
    <w:rsid w:val="004B126D"/>
    <w:rsid w:val="004B1DBE"/>
    <w:rsid w:val="004B20E5"/>
    <w:rsid w:val="004B352C"/>
    <w:rsid w:val="004B4866"/>
    <w:rsid w:val="004B53E5"/>
    <w:rsid w:val="004B5774"/>
    <w:rsid w:val="004B63B2"/>
    <w:rsid w:val="004B6599"/>
    <w:rsid w:val="004B6D2F"/>
    <w:rsid w:val="004B6F2D"/>
    <w:rsid w:val="004B73C6"/>
    <w:rsid w:val="004B7A49"/>
    <w:rsid w:val="004B7F68"/>
    <w:rsid w:val="004C041D"/>
    <w:rsid w:val="004C063D"/>
    <w:rsid w:val="004C06AF"/>
    <w:rsid w:val="004C164F"/>
    <w:rsid w:val="004C1AE3"/>
    <w:rsid w:val="004C1FF6"/>
    <w:rsid w:val="004C218D"/>
    <w:rsid w:val="004C21D2"/>
    <w:rsid w:val="004C2824"/>
    <w:rsid w:val="004C29D8"/>
    <w:rsid w:val="004C2E9C"/>
    <w:rsid w:val="004C3041"/>
    <w:rsid w:val="004C3AD8"/>
    <w:rsid w:val="004C3B97"/>
    <w:rsid w:val="004C40AA"/>
    <w:rsid w:val="004C44E5"/>
    <w:rsid w:val="004C4716"/>
    <w:rsid w:val="004C572A"/>
    <w:rsid w:val="004C5CD0"/>
    <w:rsid w:val="004C6045"/>
    <w:rsid w:val="004C6090"/>
    <w:rsid w:val="004C65E2"/>
    <w:rsid w:val="004C6FBD"/>
    <w:rsid w:val="004C7819"/>
    <w:rsid w:val="004C7BCF"/>
    <w:rsid w:val="004D02F3"/>
    <w:rsid w:val="004D1108"/>
    <w:rsid w:val="004D1237"/>
    <w:rsid w:val="004D136E"/>
    <w:rsid w:val="004D16AD"/>
    <w:rsid w:val="004D178E"/>
    <w:rsid w:val="004D1D3F"/>
    <w:rsid w:val="004D1F10"/>
    <w:rsid w:val="004D229A"/>
    <w:rsid w:val="004D2A2E"/>
    <w:rsid w:val="004D2D71"/>
    <w:rsid w:val="004D329C"/>
    <w:rsid w:val="004D3335"/>
    <w:rsid w:val="004D374F"/>
    <w:rsid w:val="004D45DE"/>
    <w:rsid w:val="004D5679"/>
    <w:rsid w:val="004D5790"/>
    <w:rsid w:val="004D6219"/>
    <w:rsid w:val="004D6937"/>
    <w:rsid w:val="004D69C9"/>
    <w:rsid w:val="004D69D9"/>
    <w:rsid w:val="004E0177"/>
    <w:rsid w:val="004E2286"/>
    <w:rsid w:val="004E2AB6"/>
    <w:rsid w:val="004E36CF"/>
    <w:rsid w:val="004E3AB1"/>
    <w:rsid w:val="004E467D"/>
    <w:rsid w:val="004E512A"/>
    <w:rsid w:val="004E514F"/>
    <w:rsid w:val="004E53B3"/>
    <w:rsid w:val="004E597E"/>
    <w:rsid w:val="004E6B49"/>
    <w:rsid w:val="004E70FB"/>
    <w:rsid w:val="004E727D"/>
    <w:rsid w:val="004E7FB4"/>
    <w:rsid w:val="004F0668"/>
    <w:rsid w:val="004F0670"/>
    <w:rsid w:val="004F158B"/>
    <w:rsid w:val="004F1E3F"/>
    <w:rsid w:val="004F28B4"/>
    <w:rsid w:val="004F2A7E"/>
    <w:rsid w:val="004F2E47"/>
    <w:rsid w:val="004F339C"/>
    <w:rsid w:val="004F3EB0"/>
    <w:rsid w:val="004F5031"/>
    <w:rsid w:val="004F5692"/>
    <w:rsid w:val="004F5AE6"/>
    <w:rsid w:val="004F5D6F"/>
    <w:rsid w:val="004F619B"/>
    <w:rsid w:val="004F6A03"/>
    <w:rsid w:val="004F6C2A"/>
    <w:rsid w:val="004F75E6"/>
    <w:rsid w:val="004F7DCB"/>
    <w:rsid w:val="004F7F12"/>
    <w:rsid w:val="00500578"/>
    <w:rsid w:val="00500A75"/>
    <w:rsid w:val="00501B78"/>
    <w:rsid w:val="00502495"/>
    <w:rsid w:val="0050304C"/>
    <w:rsid w:val="00504697"/>
    <w:rsid w:val="00504F4F"/>
    <w:rsid w:val="00505822"/>
    <w:rsid w:val="00506BB2"/>
    <w:rsid w:val="005100E4"/>
    <w:rsid w:val="005101B3"/>
    <w:rsid w:val="00510475"/>
    <w:rsid w:val="00510A78"/>
    <w:rsid w:val="00511AF5"/>
    <w:rsid w:val="005123D9"/>
    <w:rsid w:val="0051287E"/>
    <w:rsid w:val="00512996"/>
    <w:rsid w:val="00512C3B"/>
    <w:rsid w:val="00513820"/>
    <w:rsid w:val="0051396E"/>
    <w:rsid w:val="00513A08"/>
    <w:rsid w:val="00513DBA"/>
    <w:rsid w:val="005149E8"/>
    <w:rsid w:val="00514DFB"/>
    <w:rsid w:val="005157E6"/>
    <w:rsid w:val="00515BD6"/>
    <w:rsid w:val="005160A0"/>
    <w:rsid w:val="00516359"/>
    <w:rsid w:val="00516B57"/>
    <w:rsid w:val="0051746E"/>
    <w:rsid w:val="0051770D"/>
    <w:rsid w:val="00520019"/>
    <w:rsid w:val="005204A2"/>
    <w:rsid w:val="0052083D"/>
    <w:rsid w:val="005209F8"/>
    <w:rsid w:val="00520A1E"/>
    <w:rsid w:val="00520F90"/>
    <w:rsid w:val="00521105"/>
    <w:rsid w:val="0052191B"/>
    <w:rsid w:val="00522475"/>
    <w:rsid w:val="005229A6"/>
    <w:rsid w:val="00522C47"/>
    <w:rsid w:val="005244BE"/>
    <w:rsid w:val="00525503"/>
    <w:rsid w:val="005264F6"/>
    <w:rsid w:val="00526F9D"/>
    <w:rsid w:val="005273EE"/>
    <w:rsid w:val="00530DBD"/>
    <w:rsid w:val="00530DD0"/>
    <w:rsid w:val="00530F04"/>
    <w:rsid w:val="00531E0A"/>
    <w:rsid w:val="0053270F"/>
    <w:rsid w:val="00532EB6"/>
    <w:rsid w:val="00533B94"/>
    <w:rsid w:val="00533BC7"/>
    <w:rsid w:val="00534016"/>
    <w:rsid w:val="0053422A"/>
    <w:rsid w:val="005356B4"/>
    <w:rsid w:val="00535A29"/>
    <w:rsid w:val="00536AEC"/>
    <w:rsid w:val="005401A2"/>
    <w:rsid w:val="0054052C"/>
    <w:rsid w:val="0054137D"/>
    <w:rsid w:val="00542631"/>
    <w:rsid w:val="0054316F"/>
    <w:rsid w:val="00543B68"/>
    <w:rsid w:val="00544317"/>
    <w:rsid w:val="00544325"/>
    <w:rsid w:val="00544DB6"/>
    <w:rsid w:val="005455C6"/>
    <w:rsid w:val="00546C42"/>
    <w:rsid w:val="00547D4F"/>
    <w:rsid w:val="005503A9"/>
    <w:rsid w:val="00551DC9"/>
    <w:rsid w:val="00552288"/>
    <w:rsid w:val="005527BF"/>
    <w:rsid w:val="00552C4B"/>
    <w:rsid w:val="0055308F"/>
    <w:rsid w:val="00553DE7"/>
    <w:rsid w:val="005548AD"/>
    <w:rsid w:val="00554CAC"/>
    <w:rsid w:val="00554F6E"/>
    <w:rsid w:val="00555B14"/>
    <w:rsid w:val="00555BF3"/>
    <w:rsid w:val="00556525"/>
    <w:rsid w:val="00556789"/>
    <w:rsid w:val="005576B6"/>
    <w:rsid w:val="00557EBE"/>
    <w:rsid w:val="00557F96"/>
    <w:rsid w:val="005605CE"/>
    <w:rsid w:val="00561AD9"/>
    <w:rsid w:val="00565C2F"/>
    <w:rsid w:val="00565E8E"/>
    <w:rsid w:val="00566B19"/>
    <w:rsid w:val="00566B3B"/>
    <w:rsid w:val="00566BAF"/>
    <w:rsid w:val="00570538"/>
    <w:rsid w:val="005714A7"/>
    <w:rsid w:val="0057159C"/>
    <w:rsid w:val="00571C9B"/>
    <w:rsid w:val="00571F5C"/>
    <w:rsid w:val="0057239C"/>
    <w:rsid w:val="005725E1"/>
    <w:rsid w:val="005726D7"/>
    <w:rsid w:val="00572AD0"/>
    <w:rsid w:val="00572F32"/>
    <w:rsid w:val="0057419D"/>
    <w:rsid w:val="005758B0"/>
    <w:rsid w:val="00575B63"/>
    <w:rsid w:val="0057627A"/>
    <w:rsid w:val="00577508"/>
    <w:rsid w:val="005777E5"/>
    <w:rsid w:val="00580298"/>
    <w:rsid w:val="0058048C"/>
    <w:rsid w:val="00580525"/>
    <w:rsid w:val="005829CA"/>
    <w:rsid w:val="00582F50"/>
    <w:rsid w:val="0058323C"/>
    <w:rsid w:val="005833C6"/>
    <w:rsid w:val="00583E54"/>
    <w:rsid w:val="005846AA"/>
    <w:rsid w:val="00584A40"/>
    <w:rsid w:val="00584B4C"/>
    <w:rsid w:val="00584E37"/>
    <w:rsid w:val="005852B3"/>
    <w:rsid w:val="005855E8"/>
    <w:rsid w:val="00585C37"/>
    <w:rsid w:val="00585D4E"/>
    <w:rsid w:val="005872FA"/>
    <w:rsid w:val="00590223"/>
    <w:rsid w:val="00591CD6"/>
    <w:rsid w:val="00591F30"/>
    <w:rsid w:val="00592261"/>
    <w:rsid w:val="00592E9C"/>
    <w:rsid w:val="00593512"/>
    <w:rsid w:val="005936EA"/>
    <w:rsid w:val="00593A8D"/>
    <w:rsid w:val="00593DD5"/>
    <w:rsid w:val="00593E35"/>
    <w:rsid w:val="00593EA5"/>
    <w:rsid w:val="00593F78"/>
    <w:rsid w:val="00594A65"/>
    <w:rsid w:val="00594EE3"/>
    <w:rsid w:val="00595B5D"/>
    <w:rsid w:val="00595EBA"/>
    <w:rsid w:val="005967E4"/>
    <w:rsid w:val="00596C1E"/>
    <w:rsid w:val="0059709C"/>
    <w:rsid w:val="00597955"/>
    <w:rsid w:val="00597983"/>
    <w:rsid w:val="00597AF5"/>
    <w:rsid w:val="00597EF6"/>
    <w:rsid w:val="005A0DE2"/>
    <w:rsid w:val="005A1E71"/>
    <w:rsid w:val="005A2760"/>
    <w:rsid w:val="005A3338"/>
    <w:rsid w:val="005A542C"/>
    <w:rsid w:val="005A55ED"/>
    <w:rsid w:val="005A6966"/>
    <w:rsid w:val="005A6BE7"/>
    <w:rsid w:val="005A6EFC"/>
    <w:rsid w:val="005A74F9"/>
    <w:rsid w:val="005A75E0"/>
    <w:rsid w:val="005A7734"/>
    <w:rsid w:val="005A7964"/>
    <w:rsid w:val="005A7DEB"/>
    <w:rsid w:val="005B14DA"/>
    <w:rsid w:val="005B178E"/>
    <w:rsid w:val="005B1B5C"/>
    <w:rsid w:val="005B2780"/>
    <w:rsid w:val="005B2801"/>
    <w:rsid w:val="005B2E1A"/>
    <w:rsid w:val="005B301B"/>
    <w:rsid w:val="005B4768"/>
    <w:rsid w:val="005B57BC"/>
    <w:rsid w:val="005B5F16"/>
    <w:rsid w:val="005B65E1"/>
    <w:rsid w:val="005B66D6"/>
    <w:rsid w:val="005C01E5"/>
    <w:rsid w:val="005C0654"/>
    <w:rsid w:val="005C0CA1"/>
    <w:rsid w:val="005C2DAF"/>
    <w:rsid w:val="005C3314"/>
    <w:rsid w:val="005C3B7F"/>
    <w:rsid w:val="005C3BB3"/>
    <w:rsid w:val="005C3CDC"/>
    <w:rsid w:val="005C41EF"/>
    <w:rsid w:val="005C430E"/>
    <w:rsid w:val="005C4AFB"/>
    <w:rsid w:val="005C4F71"/>
    <w:rsid w:val="005C5700"/>
    <w:rsid w:val="005C5F53"/>
    <w:rsid w:val="005C612F"/>
    <w:rsid w:val="005C6492"/>
    <w:rsid w:val="005C6666"/>
    <w:rsid w:val="005C67D3"/>
    <w:rsid w:val="005C74FC"/>
    <w:rsid w:val="005D010C"/>
    <w:rsid w:val="005D04A7"/>
    <w:rsid w:val="005D04D8"/>
    <w:rsid w:val="005D0932"/>
    <w:rsid w:val="005D0F31"/>
    <w:rsid w:val="005D20B3"/>
    <w:rsid w:val="005D25ED"/>
    <w:rsid w:val="005D3164"/>
    <w:rsid w:val="005D32E8"/>
    <w:rsid w:val="005D354E"/>
    <w:rsid w:val="005D430E"/>
    <w:rsid w:val="005D44F5"/>
    <w:rsid w:val="005D4502"/>
    <w:rsid w:val="005D4A07"/>
    <w:rsid w:val="005D4A2F"/>
    <w:rsid w:val="005D50A9"/>
    <w:rsid w:val="005D51A2"/>
    <w:rsid w:val="005D612A"/>
    <w:rsid w:val="005E03C6"/>
    <w:rsid w:val="005E051D"/>
    <w:rsid w:val="005E1104"/>
    <w:rsid w:val="005E1396"/>
    <w:rsid w:val="005E1CAA"/>
    <w:rsid w:val="005E1D51"/>
    <w:rsid w:val="005E215F"/>
    <w:rsid w:val="005E228E"/>
    <w:rsid w:val="005E28BA"/>
    <w:rsid w:val="005E3320"/>
    <w:rsid w:val="005E3618"/>
    <w:rsid w:val="005E3888"/>
    <w:rsid w:val="005E4310"/>
    <w:rsid w:val="005E4B24"/>
    <w:rsid w:val="005E54EC"/>
    <w:rsid w:val="005E5799"/>
    <w:rsid w:val="005E6607"/>
    <w:rsid w:val="005E67AD"/>
    <w:rsid w:val="005E6FCB"/>
    <w:rsid w:val="005E73A2"/>
    <w:rsid w:val="005E7F68"/>
    <w:rsid w:val="005F1F90"/>
    <w:rsid w:val="005F2A1F"/>
    <w:rsid w:val="005F4668"/>
    <w:rsid w:val="005F4E7C"/>
    <w:rsid w:val="005F5642"/>
    <w:rsid w:val="005F68BA"/>
    <w:rsid w:val="005F6CA5"/>
    <w:rsid w:val="005F6DDB"/>
    <w:rsid w:val="005F71B2"/>
    <w:rsid w:val="005F7C71"/>
    <w:rsid w:val="006003EB"/>
    <w:rsid w:val="0060080A"/>
    <w:rsid w:val="00600BB0"/>
    <w:rsid w:val="00600D68"/>
    <w:rsid w:val="0060152F"/>
    <w:rsid w:val="0060162F"/>
    <w:rsid w:val="006017C2"/>
    <w:rsid w:val="00601D98"/>
    <w:rsid w:val="006026BC"/>
    <w:rsid w:val="00602761"/>
    <w:rsid w:val="00602878"/>
    <w:rsid w:val="00602A50"/>
    <w:rsid w:val="00602B62"/>
    <w:rsid w:val="0060339E"/>
    <w:rsid w:val="0060342C"/>
    <w:rsid w:val="006035FA"/>
    <w:rsid w:val="00603738"/>
    <w:rsid w:val="00604150"/>
    <w:rsid w:val="00605DCF"/>
    <w:rsid w:val="00606729"/>
    <w:rsid w:val="00607ECD"/>
    <w:rsid w:val="00607EDF"/>
    <w:rsid w:val="00611125"/>
    <w:rsid w:val="0061193C"/>
    <w:rsid w:val="00611A6C"/>
    <w:rsid w:val="0061247B"/>
    <w:rsid w:val="00612761"/>
    <w:rsid w:val="00613735"/>
    <w:rsid w:val="00613BC3"/>
    <w:rsid w:val="00613E75"/>
    <w:rsid w:val="00614356"/>
    <w:rsid w:val="006145D5"/>
    <w:rsid w:val="006146C1"/>
    <w:rsid w:val="00614C82"/>
    <w:rsid w:val="0061545F"/>
    <w:rsid w:val="006157C3"/>
    <w:rsid w:val="006168CC"/>
    <w:rsid w:val="0061745C"/>
    <w:rsid w:val="006207B7"/>
    <w:rsid w:val="00620C61"/>
    <w:rsid w:val="00621294"/>
    <w:rsid w:val="00621936"/>
    <w:rsid w:val="0062340B"/>
    <w:rsid w:val="006235DC"/>
    <w:rsid w:val="00623CC1"/>
    <w:rsid w:val="00624AD5"/>
    <w:rsid w:val="00625082"/>
    <w:rsid w:val="00625399"/>
    <w:rsid w:val="006254EF"/>
    <w:rsid w:val="0062582C"/>
    <w:rsid w:val="00625986"/>
    <w:rsid w:val="00625ABA"/>
    <w:rsid w:val="00626B1F"/>
    <w:rsid w:val="00630994"/>
    <w:rsid w:val="00630EB5"/>
    <w:rsid w:val="00631440"/>
    <w:rsid w:val="00631711"/>
    <w:rsid w:val="00631713"/>
    <w:rsid w:val="00631A85"/>
    <w:rsid w:val="00631C2B"/>
    <w:rsid w:val="00632169"/>
    <w:rsid w:val="0063277B"/>
    <w:rsid w:val="006327B5"/>
    <w:rsid w:val="00633118"/>
    <w:rsid w:val="0063397E"/>
    <w:rsid w:val="00633D84"/>
    <w:rsid w:val="00634BEF"/>
    <w:rsid w:val="00634D72"/>
    <w:rsid w:val="006357F2"/>
    <w:rsid w:val="00636DFC"/>
    <w:rsid w:val="0063785C"/>
    <w:rsid w:val="00640679"/>
    <w:rsid w:val="0064100E"/>
    <w:rsid w:val="00641035"/>
    <w:rsid w:val="006415E4"/>
    <w:rsid w:val="00641F76"/>
    <w:rsid w:val="00642898"/>
    <w:rsid w:val="006438E7"/>
    <w:rsid w:val="00643AE4"/>
    <w:rsid w:val="00643C03"/>
    <w:rsid w:val="00643DD8"/>
    <w:rsid w:val="00643F00"/>
    <w:rsid w:val="00643F5F"/>
    <w:rsid w:val="00643FD4"/>
    <w:rsid w:val="00644BE2"/>
    <w:rsid w:val="006451F9"/>
    <w:rsid w:val="00650385"/>
    <w:rsid w:val="00650699"/>
    <w:rsid w:val="006508BB"/>
    <w:rsid w:val="00651302"/>
    <w:rsid w:val="00651544"/>
    <w:rsid w:val="00651711"/>
    <w:rsid w:val="00651940"/>
    <w:rsid w:val="00651B14"/>
    <w:rsid w:val="00651F2E"/>
    <w:rsid w:val="0065242E"/>
    <w:rsid w:val="00653481"/>
    <w:rsid w:val="00654277"/>
    <w:rsid w:val="006542DA"/>
    <w:rsid w:val="006543B1"/>
    <w:rsid w:val="006548AA"/>
    <w:rsid w:val="0065516F"/>
    <w:rsid w:val="00655C1B"/>
    <w:rsid w:val="00656530"/>
    <w:rsid w:val="00657AFA"/>
    <w:rsid w:val="00657BD5"/>
    <w:rsid w:val="006624FD"/>
    <w:rsid w:val="00662536"/>
    <w:rsid w:val="00663100"/>
    <w:rsid w:val="00663305"/>
    <w:rsid w:val="006637D1"/>
    <w:rsid w:val="00663A76"/>
    <w:rsid w:val="00663F7F"/>
    <w:rsid w:val="006640CE"/>
    <w:rsid w:val="006641EB"/>
    <w:rsid w:val="006645AC"/>
    <w:rsid w:val="006648B2"/>
    <w:rsid w:val="00664944"/>
    <w:rsid w:val="006649F0"/>
    <w:rsid w:val="00664B64"/>
    <w:rsid w:val="00665613"/>
    <w:rsid w:val="0066606C"/>
    <w:rsid w:val="00666586"/>
    <w:rsid w:val="00666921"/>
    <w:rsid w:val="00667335"/>
    <w:rsid w:val="00670176"/>
    <w:rsid w:val="00670393"/>
    <w:rsid w:val="006703B0"/>
    <w:rsid w:val="0067081F"/>
    <w:rsid w:val="006715A7"/>
    <w:rsid w:val="00671679"/>
    <w:rsid w:val="00671E73"/>
    <w:rsid w:val="00672735"/>
    <w:rsid w:val="00672B33"/>
    <w:rsid w:val="00672E00"/>
    <w:rsid w:val="006730C9"/>
    <w:rsid w:val="00673161"/>
    <w:rsid w:val="0067391A"/>
    <w:rsid w:val="00673BDF"/>
    <w:rsid w:val="0067401F"/>
    <w:rsid w:val="00674701"/>
    <w:rsid w:val="0067545D"/>
    <w:rsid w:val="00675B4C"/>
    <w:rsid w:val="00676008"/>
    <w:rsid w:val="006763D6"/>
    <w:rsid w:val="0067641D"/>
    <w:rsid w:val="00676AE4"/>
    <w:rsid w:val="00676D3E"/>
    <w:rsid w:val="006807D6"/>
    <w:rsid w:val="006811D6"/>
    <w:rsid w:val="00681F66"/>
    <w:rsid w:val="006821C6"/>
    <w:rsid w:val="00683260"/>
    <w:rsid w:val="00683527"/>
    <w:rsid w:val="00687539"/>
    <w:rsid w:val="006875FD"/>
    <w:rsid w:val="006879C3"/>
    <w:rsid w:val="0069034F"/>
    <w:rsid w:val="006916BF"/>
    <w:rsid w:val="006929B1"/>
    <w:rsid w:val="0069310A"/>
    <w:rsid w:val="006938C2"/>
    <w:rsid w:val="00693B4D"/>
    <w:rsid w:val="00693F42"/>
    <w:rsid w:val="006940AA"/>
    <w:rsid w:val="006944BC"/>
    <w:rsid w:val="006972FF"/>
    <w:rsid w:val="00697C33"/>
    <w:rsid w:val="00697D78"/>
    <w:rsid w:val="006A0C61"/>
    <w:rsid w:val="006A0E68"/>
    <w:rsid w:val="006A1364"/>
    <w:rsid w:val="006A1471"/>
    <w:rsid w:val="006A19DA"/>
    <w:rsid w:val="006A1F3F"/>
    <w:rsid w:val="006A3944"/>
    <w:rsid w:val="006A39AB"/>
    <w:rsid w:val="006A3A9B"/>
    <w:rsid w:val="006A3ECD"/>
    <w:rsid w:val="006A3FA5"/>
    <w:rsid w:val="006A46E3"/>
    <w:rsid w:val="006A51D4"/>
    <w:rsid w:val="006A5248"/>
    <w:rsid w:val="006A6994"/>
    <w:rsid w:val="006A6AB5"/>
    <w:rsid w:val="006A7D21"/>
    <w:rsid w:val="006A7E4C"/>
    <w:rsid w:val="006A7FC1"/>
    <w:rsid w:val="006B0C42"/>
    <w:rsid w:val="006B1A35"/>
    <w:rsid w:val="006B1E93"/>
    <w:rsid w:val="006B246D"/>
    <w:rsid w:val="006B27FA"/>
    <w:rsid w:val="006B2F60"/>
    <w:rsid w:val="006B3033"/>
    <w:rsid w:val="006B35B8"/>
    <w:rsid w:val="006B3C75"/>
    <w:rsid w:val="006B5292"/>
    <w:rsid w:val="006B6505"/>
    <w:rsid w:val="006B73C3"/>
    <w:rsid w:val="006B7B73"/>
    <w:rsid w:val="006C0AC0"/>
    <w:rsid w:val="006C0CED"/>
    <w:rsid w:val="006C1349"/>
    <w:rsid w:val="006C175B"/>
    <w:rsid w:val="006C3629"/>
    <w:rsid w:val="006C3A28"/>
    <w:rsid w:val="006C42D5"/>
    <w:rsid w:val="006C4D4F"/>
    <w:rsid w:val="006C5143"/>
    <w:rsid w:val="006C5967"/>
    <w:rsid w:val="006C5A36"/>
    <w:rsid w:val="006C5B8E"/>
    <w:rsid w:val="006C608A"/>
    <w:rsid w:val="006C6757"/>
    <w:rsid w:val="006C6872"/>
    <w:rsid w:val="006C6B34"/>
    <w:rsid w:val="006C6D75"/>
    <w:rsid w:val="006D0408"/>
    <w:rsid w:val="006D0806"/>
    <w:rsid w:val="006D1121"/>
    <w:rsid w:val="006D1341"/>
    <w:rsid w:val="006D249D"/>
    <w:rsid w:val="006D25B8"/>
    <w:rsid w:val="006D2F2F"/>
    <w:rsid w:val="006D2FCA"/>
    <w:rsid w:val="006D371A"/>
    <w:rsid w:val="006D3DFE"/>
    <w:rsid w:val="006D4279"/>
    <w:rsid w:val="006D44C2"/>
    <w:rsid w:val="006D4AC4"/>
    <w:rsid w:val="006D539C"/>
    <w:rsid w:val="006D5710"/>
    <w:rsid w:val="006E18CD"/>
    <w:rsid w:val="006E2726"/>
    <w:rsid w:val="006E284A"/>
    <w:rsid w:val="006E2E75"/>
    <w:rsid w:val="006E372C"/>
    <w:rsid w:val="006E3C29"/>
    <w:rsid w:val="006E4366"/>
    <w:rsid w:val="006E4C2C"/>
    <w:rsid w:val="006E5B8D"/>
    <w:rsid w:val="006E665F"/>
    <w:rsid w:val="006E67C2"/>
    <w:rsid w:val="006E6816"/>
    <w:rsid w:val="006E688C"/>
    <w:rsid w:val="006E6D70"/>
    <w:rsid w:val="006F005A"/>
    <w:rsid w:val="006F0368"/>
    <w:rsid w:val="006F0371"/>
    <w:rsid w:val="006F04E5"/>
    <w:rsid w:val="006F0646"/>
    <w:rsid w:val="006F09F0"/>
    <w:rsid w:val="006F12EB"/>
    <w:rsid w:val="006F131B"/>
    <w:rsid w:val="006F13D7"/>
    <w:rsid w:val="006F1921"/>
    <w:rsid w:val="006F1C6A"/>
    <w:rsid w:val="006F216A"/>
    <w:rsid w:val="006F324A"/>
    <w:rsid w:val="006F3272"/>
    <w:rsid w:val="006F49DC"/>
    <w:rsid w:val="006F4BA0"/>
    <w:rsid w:val="006F4FD8"/>
    <w:rsid w:val="006F50BC"/>
    <w:rsid w:val="006F591C"/>
    <w:rsid w:val="006F5F26"/>
    <w:rsid w:val="006F6188"/>
    <w:rsid w:val="006F63BC"/>
    <w:rsid w:val="006F72B8"/>
    <w:rsid w:val="006F72BF"/>
    <w:rsid w:val="006F75F8"/>
    <w:rsid w:val="006F7CCB"/>
    <w:rsid w:val="006F7E9C"/>
    <w:rsid w:val="00701162"/>
    <w:rsid w:val="00702755"/>
    <w:rsid w:val="00702B89"/>
    <w:rsid w:val="00703323"/>
    <w:rsid w:val="007033CE"/>
    <w:rsid w:val="00703DF5"/>
    <w:rsid w:val="00706006"/>
    <w:rsid w:val="0070619D"/>
    <w:rsid w:val="0070648F"/>
    <w:rsid w:val="007064EF"/>
    <w:rsid w:val="00706EDF"/>
    <w:rsid w:val="007072A4"/>
    <w:rsid w:val="0070734C"/>
    <w:rsid w:val="00710EB0"/>
    <w:rsid w:val="007120AA"/>
    <w:rsid w:val="0071216F"/>
    <w:rsid w:val="00712CB9"/>
    <w:rsid w:val="00712DC0"/>
    <w:rsid w:val="0071351C"/>
    <w:rsid w:val="00713ADA"/>
    <w:rsid w:val="00714627"/>
    <w:rsid w:val="00714D12"/>
    <w:rsid w:val="0071595A"/>
    <w:rsid w:val="00715C63"/>
    <w:rsid w:val="007164C6"/>
    <w:rsid w:val="007167DD"/>
    <w:rsid w:val="00716D3C"/>
    <w:rsid w:val="00720BAD"/>
    <w:rsid w:val="00721827"/>
    <w:rsid w:val="00721B5A"/>
    <w:rsid w:val="00721DE5"/>
    <w:rsid w:val="00722382"/>
    <w:rsid w:val="00722D51"/>
    <w:rsid w:val="00723AD9"/>
    <w:rsid w:val="007250EA"/>
    <w:rsid w:val="0072577D"/>
    <w:rsid w:val="00726556"/>
    <w:rsid w:val="00726592"/>
    <w:rsid w:val="00730193"/>
    <w:rsid w:val="00730BEA"/>
    <w:rsid w:val="00730FC3"/>
    <w:rsid w:val="00732A5A"/>
    <w:rsid w:val="00733601"/>
    <w:rsid w:val="00734198"/>
    <w:rsid w:val="00734643"/>
    <w:rsid w:val="00734B13"/>
    <w:rsid w:val="00735A0B"/>
    <w:rsid w:val="00735E0F"/>
    <w:rsid w:val="00735ECE"/>
    <w:rsid w:val="00736379"/>
    <w:rsid w:val="00736B15"/>
    <w:rsid w:val="00736D62"/>
    <w:rsid w:val="00737283"/>
    <w:rsid w:val="00740A3C"/>
    <w:rsid w:val="00740B7E"/>
    <w:rsid w:val="00740F6E"/>
    <w:rsid w:val="007423AE"/>
    <w:rsid w:val="00743788"/>
    <w:rsid w:val="00744C55"/>
    <w:rsid w:val="00744CEE"/>
    <w:rsid w:val="00744FA5"/>
    <w:rsid w:val="00744FF9"/>
    <w:rsid w:val="00745E23"/>
    <w:rsid w:val="00745E61"/>
    <w:rsid w:val="007461F3"/>
    <w:rsid w:val="00746343"/>
    <w:rsid w:val="00747832"/>
    <w:rsid w:val="00747B6D"/>
    <w:rsid w:val="00747D41"/>
    <w:rsid w:val="00747FC5"/>
    <w:rsid w:val="00750463"/>
    <w:rsid w:val="00750AF7"/>
    <w:rsid w:val="0075189F"/>
    <w:rsid w:val="00752B30"/>
    <w:rsid w:val="00752B58"/>
    <w:rsid w:val="00753C17"/>
    <w:rsid w:val="00753D98"/>
    <w:rsid w:val="007545EB"/>
    <w:rsid w:val="00754DD8"/>
    <w:rsid w:val="00754ECD"/>
    <w:rsid w:val="007556DC"/>
    <w:rsid w:val="00755986"/>
    <w:rsid w:val="007564C7"/>
    <w:rsid w:val="00756BF3"/>
    <w:rsid w:val="0075737A"/>
    <w:rsid w:val="0075772D"/>
    <w:rsid w:val="007602E3"/>
    <w:rsid w:val="007609E0"/>
    <w:rsid w:val="00761BF7"/>
    <w:rsid w:val="00761D0E"/>
    <w:rsid w:val="00762738"/>
    <w:rsid w:val="00762ACB"/>
    <w:rsid w:val="00762D7C"/>
    <w:rsid w:val="0076424E"/>
    <w:rsid w:val="00764516"/>
    <w:rsid w:val="00764810"/>
    <w:rsid w:val="00766AA5"/>
    <w:rsid w:val="00766E05"/>
    <w:rsid w:val="00767D31"/>
    <w:rsid w:val="00767DC2"/>
    <w:rsid w:val="00767DD1"/>
    <w:rsid w:val="0077034E"/>
    <w:rsid w:val="0077057E"/>
    <w:rsid w:val="00770595"/>
    <w:rsid w:val="007706F2"/>
    <w:rsid w:val="0077118F"/>
    <w:rsid w:val="007717AF"/>
    <w:rsid w:val="00771926"/>
    <w:rsid w:val="00771C2A"/>
    <w:rsid w:val="00772CAE"/>
    <w:rsid w:val="00773312"/>
    <w:rsid w:val="00773799"/>
    <w:rsid w:val="00773848"/>
    <w:rsid w:val="0077388F"/>
    <w:rsid w:val="00773C29"/>
    <w:rsid w:val="007744B5"/>
    <w:rsid w:val="00774878"/>
    <w:rsid w:val="007754B7"/>
    <w:rsid w:val="00775CE3"/>
    <w:rsid w:val="00775D09"/>
    <w:rsid w:val="00775F1F"/>
    <w:rsid w:val="00776773"/>
    <w:rsid w:val="00776C30"/>
    <w:rsid w:val="00776D7E"/>
    <w:rsid w:val="00777248"/>
    <w:rsid w:val="007772C5"/>
    <w:rsid w:val="00781FB1"/>
    <w:rsid w:val="007825AC"/>
    <w:rsid w:val="00782A90"/>
    <w:rsid w:val="00782C4E"/>
    <w:rsid w:val="0078331F"/>
    <w:rsid w:val="00783F83"/>
    <w:rsid w:val="007848C0"/>
    <w:rsid w:val="00784CC2"/>
    <w:rsid w:val="00784D6E"/>
    <w:rsid w:val="0078547D"/>
    <w:rsid w:val="0078670B"/>
    <w:rsid w:val="00786D0D"/>
    <w:rsid w:val="00786FFA"/>
    <w:rsid w:val="00787048"/>
    <w:rsid w:val="0078713E"/>
    <w:rsid w:val="0078724F"/>
    <w:rsid w:val="007873B9"/>
    <w:rsid w:val="007873C3"/>
    <w:rsid w:val="007874B9"/>
    <w:rsid w:val="00787A17"/>
    <w:rsid w:val="00787B9F"/>
    <w:rsid w:val="00790037"/>
    <w:rsid w:val="007902CB"/>
    <w:rsid w:val="00790BA6"/>
    <w:rsid w:val="00790FA0"/>
    <w:rsid w:val="007910E7"/>
    <w:rsid w:val="00792D45"/>
    <w:rsid w:val="007930AF"/>
    <w:rsid w:val="007945CF"/>
    <w:rsid w:val="00794675"/>
    <w:rsid w:val="00794AC2"/>
    <w:rsid w:val="00794D80"/>
    <w:rsid w:val="0079510C"/>
    <w:rsid w:val="00795C40"/>
    <w:rsid w:val="00795D8B"/>
    <w:rsid w:val="00796749"/>
    <w:rsid w:val="007976C2"/>
    <w:rsid w:val="00797E29"/>
    <w:rsid w:val="007A02B4"/>
    <w:rsid w:val="007A0558"/>
    <w:rsid w:val="007A092A"/>
    <w:rsid w:val="007A0D78"/>
    <w:rsid w:val="007A16CE"/>
    <w:rsid w:val="007A1818"/>
    <w:rsid w:val="007A1CC3"/>
    <w:rsid w:val="007A214C"/>
    <w:rsid w:val="007A2A72"/>
    <w:rsid w:val="007A2AE5"/>
    <w:rsid w:val="007A3F40"/>
    <w:rsid w:val="007A4146"/>
    <w:rsid w:val="007A49D1"/>
    <w:rsid w:val="007A5837"/>
    <w:rsid w:val="007A67B8"/>
    <w:rsid w:val="007A6CE7"/>
    <w:rsid w:val="007A6DE2"/>
    <w:rsid w:val="007A7326"/>
    <w:rsid w:val="007A7E29"/>
    <w:rsid w:val="007B0947"/>
    <w:rsid w:val="007B0A0C"/>
    <w:rsid w:val="007B1F78"/>
    <w:rsid w:val="007B37A9"/>
    <w:rsid w:val="007B3B47"/>
    <w:rsid w:val="007B44D8"/>
    <w:rsid w:val="007B555D"/>
    <w:rsid w:val="007B58AE"/>
    <w:rsid w:val="007B5AF1"/>
    <w:rsid w:val="007B5CFC"/>
    <w:rsid w:val="007B5E6D"/>
    <w:rsid w:val="007B6185"/>
    <w:rsid w:val="007B61A5"/>
    <w:rsid w:val="007B63EF"/>
    <w:rsid w:val="007B661E"/>
    <w:rsid w:val="007B739C"/>
    <w:rsid w:val="007B76B2"/>
    <w:rsid w:val="007B7B16"/>
    <w:rsid w:val="007B7F26"/>
    <w:rsid w:val="007C10CC"/>
    <w:rsid w:val="007C1D24"/>
    <w:rsid w:val="007C227A"/>
    <w:rsid w:val="007C3A33"/>
    <w:rsid w:val="007C4256"/>
    <w:rsid w:val="007C509F"/>
    <w:rsid w:val="007C5236"/>
    <w:rsid w:val="007C6142"/>
    <w:rsid w:val="007C66EA"/>
    <w:rsid w:val="007C6C94"/>
    <w:rsid w:val="007C6E46"/>
    <w:rsid w:val="007C77B3"/>
    <w:rsid w:val="007D001C"/>
    <w:rsid w:val="007D0395"/>
    <w:rsid w:val="007D0429"/>
    <w:rsid w:val="007D16CD"/>
    <w:rsid w:val="007D284F"/>
    <w:rsid w:val="007D2EAF"/>
    <w:rsid w:val="007D2ED4"/>
    <w:rsid w:val="007D35D0"/>
    <w:rsid w:val="007D3604"/>
    <w:rsid w:val="007D3D36"/>
    <w:rsid w:val="007D54DF"/>
    <w:rsid w:val="007D6017"/>
    <w:rsid w:val="007D6503"/>
    <w:rsid w:val="007D6B9A"/>
    <w:rsid w:val="007D7414"/>
    <w:rsid w:val="007E0DF3"/>
    <w:rsid w:val="007E0FD8"/>
    <w:rsid w:val="007E14FD"/>
    <w:rsid w:val="007E1954"/>
    <w:rsid w:val="007E1F15"/>
    <w:rsid w:val="007E213F"/>
    <w:rsid w:val="007E23A9"/>
    <w:rsid w:val="007E4759"/>
    <w:rsid w:val="007E4FA2"/>
    <w:rsid w:val="007E5085"/>
    <w:rsid w:val="007E57A2"/>
    <w:rsid w:val="007E5CE7"/>
    <w:rsid w:val="007E6773"/>
    <w:rsid w:val="007E682A"/>
    <w:rsid w:val="007E691E"/>
    <w:rsid w:val="007E6CB5"/>
    <w:rsid w:val="007E709F"/>
    <w:rsid w:val="007E7547"/>
    <w:rsid w:val="007E77F1"/>
    <w:rsid w:val="007F06E7"/>
    <w:rsid w:val="007F09D2"/>
    <w:rsid w:val="007F12B1"/>
    <w:rsid w:val="007F1561"/>
    <w:rsid w:val="007F1961"/>
    <w:rsid w:val="007F1A89"/>
    <w:rsid w:val="007F279B"/>
    <w:rsid w:val="007F2C0D"/>
    <w:rsid w:val="007F30D9"/>
    <w:rsid w:val="007F3445"/>
    <w:rsid w:val="007F3AE1"/>
    <w:rsid w:val="007F3FEB"/>
    <w:rsid w:val="007F4219"/>
    <w:rsid w:val="007F4E4E"/>
    <w:rsid w:val="007F51D7"/>
    <w:rsid w:val="007F5FE1"/>
    <w:rsid w:val="007F7B33"/>
    <w:rsid w:val="00801B78"/>
    <w:rsid w:val="0080251E"/>
    <w:rsid w:val="00803096"/>
    <w:rsid w:val="00803D1E"/>
    <w:rsid w:val="00803F1D"/>
    <w:rsid w:val="00804C32"/>
    <w:rsid w:val="00804D9F"/>
    <w:rsid w:val="00804F7B"/>
    <w:rsid w:val="008053D8"/>
    <w:rsid w:val="00805CFB"/>
    <w:rsid w:val="00807F98"/>
    <w:rsid w:val="00810263"/>
    <w:rsid w:val="00810381"/>
    <w:rsid w:val="0081064A"/>
    <w:rsid w:val="008107DC"/>
    <w:rsid w:val="0081094F"/>
    <w:rsid w:val="00810DF8"/>
    <w:rsid w:val="008111C4"/>
    <w:rsid w:val="00811345"/>
    <w:rsid w:val="00811420"/>
    <w:rsid w:val="00811825"/>
    <w:rsid w:val="008119D0"/>
    <w:rsid w:val="008120F9"/>
    <w:rsid w:val="00812225"/>
    <w:rsid w:val="0081248F"/>
    <w:rsid w:val="00812F1C"/>
    <w:rsid w:val="00813827"/>
    <w:rsid w:val="00813CA8"/>
    <w:rsid w:val="00813FA7"/>
    <w:rsid w:val="0081404F"/>
    <w:rsid w:val="0081436A"/>
    <w:rsid w:val="00814F8A"/>
    <w:rsid w:val="008156CD"/>
    <w:rsid w:val="0081571C"/>
    <w:rsid w:val="00815E43"/>
    <w:rsid w:val="00817185"/>
    <w:rsid w:val="0081781A"/>
    <w:rsid w:val="0081795C"/>
    <w:rsid w:val="008206EC"/>
    <w:rsid w:val="00820A42"/>
    <w:rsid w:val="00820CB9"/>
    <w:rsid w:val="008212E3"/>
    <w:rsid w:val="00822E17"/>
    <w:rsid w:val="00822E49"/>
    <w:rsid w:val="00823F40"/>
    <w:rsid w:val="00823F4C"/>
    <w:rsid w:val="00823F73"/>
    <w:rsid w:val="0082534A"/>
    <w:rsid w:val="00826121"/>
    <w:rsid w:val="00826164"/>
    <w:rsid w:val="00826A34"/>
    <w:rsid w:val="00826C67"/>
    <w:rsid w:val="00826D48"/>
    <w:rsid w:val="00826D53"/>
    <w:rsid w:val="00826F94"/>
    <w:rsid w:val="008279A7"/>
    <w:rsid w:val="00827FFD"/>
    <w:rsid w:val="008301DF"/>
    <w:rsid w:val="0083091A"/>
    <w:rsid w:val="00830AD9"/>
    <w:rsid w:val="0083127F"/>
    <w:rsid w:val="00831801"/>
    <w:rsid w:val="00831ED8"/>
    <w:rsid w:val="00832022"/>
    <w:rsid w:val="008321DD"/>
    <w:rsid w:val="00833A99"/>
    <w:rsid w:val="00833E41"/>
    <w:rsid w:val="0083403E"/>
    <w:rsid w:val="00834043"/>
    <w:rsid w:val="0083424A"/>
    <w:rsid w:val="008343A1"/>
    <w:rsid w:val="008343DF"/>
    <w:rsid w:val="00834430"/>
    <w:rsid w:val="00834507"/>
    <w:rsid w:val="008345B5"/>
    <w:rsid w:val="008346AC"/>
    <w:rsid w:val="00834B35"/>
    <w:rsid w:val="00834B92"/>
    <w:rsid w:val="00835F41"/>
    <w:rsid w:val="00836455"/>
    <w:rsid w:val="008369E8"/>
    <w:rsid w:val="0083702B"/>
    <w:rsid w:val="00837BCC"/>
    <w:rsid w:val="00841FEB"/>
    <w:rsid w:val="008423D5"/>
    <w:rsid w:val="008423FC"/>
    <w:rsid w:val="008443C8"/>
    <w:rsid w:val="00844625"/>
    <w:rsid w:val="00844B94"/>
    <w:rsid w:val="00845EF5"/>
    <w:rsid w:val="00846657"/>
    <w:rsid w:val="00846803"/>
    <w:rsid w:val="008479D8"/>
    <w:rsid w:val="00850479"/>
    <w:rsid w:val="008509A4"/>
    <w:rsid w:val="008509A5"/>
    <w:rsid w:val="0085198C"/>
    <w:rsid w:val="00851C00"/>
    <w:rsid w:val="008523CE"/>
    <w:rsid w:val="008524C7"/>
    <w:rsid w:val="00853B20"/>
    <w:rsid w:val="00854007"/>
    <w:rsid w:val="00854740"/>
    <w:rsid w:val="00854DC2"/>
    <w:rsid w:val="00855515"/>
    <w:rsid w:val="0085580D"/>
    <w:rsid w:val="008567BE"/>
    <w:rsid w:val="00856CE5"/>
    <w:rsid w:val="00856F50"/>
    <w:rsid w:val="00857575"/>
    <w:rsid w:val="008578EA"/>
    <w:rsid w:val="00857BBA"/>
    <w:rsid w:val="00860C83"/>
    <w:rsid w:val="00861B74"/>
    <w:rsid w:val="00862B24"/>
    <w:rsid w:val="00862B96"/>
    <w:rsid w:val="00862E8F"/>
    <w:rsid w:val="00863023"/>
    <w:rsid w:val="0086587A"/>
    <w:rsid w:val="008664D8"/>
    <w:rsid w:val="008666C4"/>
    <w:rsid w:val="00866887"/>
    <w:rsid w:val="00866980"/>
    <w:rsid w:val="008669E2"/>
    <w:rsid w:val="00867222"/>
    <w:rsid w:val="00870797"/>
    <w:rsid w:val="00871019"/>
    <w:rsid w:val="00871031"/>
    <w:rsid w:val="008714BA"/>
    <w:rsid w:val="008725BA"/>
    <w:rsid w:val="00873B35"/>
    <w:rsid w:val="00873D01"/>
    <w:rsid w:val="00873E5C"/>
    <w:rsid w:val="0087408A"/>
    <w:rsid w:val="0087432F"/>
    <w:rsid w:val="00874FCD"/>
    <w:rsid w:val="00876A9E"/>
    <w:rsid w:val="00876CC2"/>
    <w:rsid w:val="00876E12"/>
    <w:rsid w:val="00877EF1"/>
    <w:rsid w:val="00877F18"/>
    <w:rsid w:val="0088170B"/>
    <w:rsid w:val="00882CFA"/>
    <w:rsid w:val="00882E91"/>
    <w:rsid w:val="008833D1"/>
    <w:rsid w:val="00883D73"/>
    <w:rsid w:val="00883E1C"/>
    <w:rsid w:val="008840C5"/>
    <w:rsid w:val="008848EA"/>
    <w:rsid w:val="008849F0"/>
    <w:rsid w:val="00884E27"/>
    <w:rsid w:val="008854FE"/>
    <w:rsid w:val="008864C5"/>
    <w:rsid w:val="008876EC"/>
    <w:rsid w:val="00890032"/>
    <w:rsid w:val="008902D6"/>
    <w:rsid w:val="0089182A"/>
    <w:rsid w:val="00891A15"/>
    <w:rsid w:val="00892251"/>
    <w:rsid w:val="0089343F"/>
    <w:rsid w:val="008946D7"/>
    <w:rsid w:val="00894975"/>
    <w:rsid w:val="00894D1B"/>
    <w:rsid w:val="00894FF4"/>
    <w:rsid w:val="008952B7"/>
    <w:rsid w:val="0089560F"/>
    <w:rsid w:val="008959B9"/>
    <w:rsid w:val="00896882"/>
    <w:rsid w:val="00896A05"/>
    <w:rsid w:val="00897946"/>
    <w:rsid w:val="00897C0D"/>
    <w:rsid w:val="00897C1B"/>
    <w:rsid w:val="00897D38"/>
    <w:rsid w:val="008A0167"/>
    <w:rsid w:val="008A291E"/>
    <w:rsid w:val="008A293D"/>
    <w:rsid w:val="008A2C0F"/>
    <w:rsid w:val="008A3298"/>
    <w:rsid w:val="008A3726"/>
    <w:rsid w:val="008A41E7"/>
    <w:rsid w:val="008A4642"/>
    <w:rsid w:val="008A47ED"/>
    <w:rsid w:val="008A52F2"/>
    <w:rsid w:val="008A53A0"/>
    <w:rsid w:val="008A53CF"/>
    <w:rsid w:val="008A5907"/>
    <w:rsid w:val="008A5B9F"/>
    <w:rsid w:val="008A6E03"/>
    <w:rsid w:val="008A7BCF"/>
    <w:rsid w:val="008B02A1"/>
    <w:rsid w:val="008B0836"/>
    <w:rsid w:val="008B1D51"/>
    <w:rsid w:val="008B1E8F"/>
    <w:rsid w:val="008B1F59"/>
    <w:rsid w:val="008B2031"/>
    <w:rsid w:val="008B21FE"/>
    <w:rsid w:val="008B261C"/>
    <w:rsid w:val="008B3733"/>
    <w:rsid w:val="008B3B94"/>
    <w:rsid w:val="008B3D09"/>
    <w:rsid w:val="008B3F44"/>
    <w:rsid w:val="008B4862"/>
    <w:rsid w:val="008B57FB"/>
    <w:rsid w:val="008B583F"/>
    <w:rsid w:val="008B6129"/>
    <w:rsid w:val="008B7574"/>
    <w:rsid w:val="008B7AE8"/>
    <w:rsid w:val="008C00D7"/>
    <w:rsid w:val="008C06FF"/>
    <w:rsid w:val="008C07EB"/>
    <w:rsid w:val="008C089E"/>
    <w:rsid w:val="008C0929"/>
    <w:rsid w:val="008C0C8C"/>
    <w:rsid w:val="008C22BD"/>
    <w:rsid w:val="008C25C9"/>
    <w:rsid w:val="008C29D6"/>
    <w:rsid w:val="008C2DBA"/>
    <w:rsid w:val="008C35DF"/>
    <w:rsid w:val="008C5463"/>
    <w:rsid w:val="008C5D19"/>
    <w:rsid w:val="008C619C"/>
    <w:rsid w:val="008C6D20"/>
    <w:rsid w:val="008C6FA3"/>
    <w:rsid w:val="008D0425"/>
    <w:rsid w:val="008D0984"/>
    <w:rsid w:val="008D1163"/>
    <w:rsid w:val="008D1311"/>
    <w:rsid w:val="008D20A4"/>
    <w:rsid w:val="008D2EF6"/>
    <w:rsid w:val="008D3FE9"/>
    <w:rsid w:val="008D432A"/>
    <w:rsid w:val="008D4394"/>
    <w:rsid w:val="008D465C"/>
    <w:rsid w:val="008D4A70"/>
    <w:rsid w:val="008D5B35"/>
    <w:rsid w:val="008D63A6"/>
    <w:rsid w:val="008D677F"/>
    <w:rsid w:val="008D67F9"/>
    <w:rsid w:val="008D7CF3"/>
    <w:rsid w:val="008E0771"/>
    <w:rsid w:val="008E09A8"/>
    <w:rsid w:val="008E1440"/>
    <w:rsid w:val="008E15B8"/>
    <w:rsid w:val="008E1B90"/>
    <w:rsid w:val="008E21C5"/>
    <w:rsid w:val="008E22BA"/>
    <w:rsid w:val="008E230E"/>
    <w:rsid w:val="008E3212"/>
    <w:rsid w:val="008E390E"/>
    <w:rsid w:val="008E3D37"/>
    <w:rsid w:val="008E3E05"/>
    <w:rsid w:val="008E56C0"/>
    <w:rsid w:val="008E575A"/>
    <w:rsid w:val="008E5942"/>
    <w:rsid w:val="008E6C76"/>
    <w:rsid w:val="008E7D26"/>
    <w:rsid w:val="008E7F61"/>
    <w:rsid w:val="008F14E5"/>
    <w:rsid w:val="008F32B9"/>
    <w:rsid w:val="008F336B"/>
    <w:rsid w:val="008F4AE5"/>
    <w:rsid w:val="008F543E"/>
    <w:rsid w:val="008F5DEA"/>
    <w:rsid w:val="008F5FDB"/>
    <w:rsid w:val="008F62AC"/>
    <w:rsid w:val="008F6C90"/>
    <w:rsid w:val="008F6D68"/>
    <w:rsid w:val="008F75E8"/>
    <w:rsid w:val="008F7BC7"/>
    <w:rsid w:val="009001DF"/>
    <w:rsid w:val="00900264"/>
    <w:rsid w:val="0090036E"/>
    <w:rsid w:val="00900653"/>
    <w:rsid w:val="00900843"/>
    <w:rsid w:val="00900A2B"/>
    <w:rsid w:val="00901E29"/>
    <w:rsid w:val="009020E7"/>
    <w:rsid w:val="00902256"/>
    <w:rsid w:val="00902F7F"/>
    <w:rsid w:val="00903129"/>
    <w:rsid w:val="009031C2"/>
    <w:rsid w:val="00903CB6"/>
    <w:rsid w:val="00903E9C"/>
    <w:rsid w:val="009046AB"/>
    <w:rsid w:val="00904A73"/>
    <w:rsid w:val="00906048"/>
    <w:rsid w:val="009067C1"/>
    <w:rsid w:val="00906885"/>
    <w:rsid w:val="00906CD7"/>
    <w:rsid w:val="00907453"/>
    <w:rsid w:val="009116F7"/>
    <w:rsid w:val="00911DEA"/>
    <w:rsid w:val="00912384"/>
    <w:rsid w:val="0091250F"/>
    <w:rsid w:val="00912566"/>
    <w:rsid w:val="009125A5"/>
    <w:rsid w:val="00912C72"/>
    <w:rsid w:val="00912F4E"/>
    <w:rsid w:val="0091355A"/>
    <w:rsid w:val="00913987"/>
    <w:rsid w:val="00913E11"/>
    <w:rsid w:val="009143EE"/>
    <w:rsid w:val="00914694"/>
    <w:rsid w:val="00914774"/>
    <w:rsid w:val="00915080"/>
    <w:rsid w:val="00915165"/>
    <w:rsid w:val="00915A8B"/>
    <w:rsid w:val="00916623"/>
    <w:rsid w:val="00916D7A"/>
    <w:rsid w:val="009176F2"/>
    <w:rsid w:val="009179B5"/>
    <w:rsid w:val="0092003A"/>
    <w:rsid w:val="009201B9"/>
    <w:rsid w:val="00922468"/>
    <w:rsid w:val="00922767"/>
    <w:rsid w:val="0092279A"/>
    <w:rsid w:val="00924991"/>
    <w:rsid w:val="00924AAF"/>
    <w:rsid w:val="00924B34"/>
    <w:rsid w:val="00924F40"/>
    <w:rsid w:val="0092569D"/>
    <w:rsid w:val="009258B3"/>
    <w:rsid w:val="00925E8A"/>
    <w:rsid w:val="009263CD"/>
    <w:rsid w:val="0092699F"/>
    <w:rsid w:val="009300B3"/>
    <w:rsid w:val="00930687"/>
    <w:rsid w:val="00930E18"/>
    <w:rsid w:val="00931026"/>
    <w:rsid w:val="0093110F"/>
    <w:rsid w:val="009316A6"/>
    <w:rsid w:val="009328E3"/>
    <w:rsid w:val="00932BE8"/>
    <w:rsid w:val="0093349D"/>
    <w:rsid w:val="00933B42"/>
    <w:rsid w:val="00934721"/>
    <w:rsid w:val="00934C82"/>
    <w:rsid w:val="00935325"/>
    <w:rsid w:val="009363CE"/>
    <w:rsid w:val="009371D2"/>
    <w:rsid w:val="00937DD3"/>
    <w:rsid w:val="009409A1"/>
    <w:rsid w:val="00941315"/>
    <w:rsid w:val="00941730"/>
    <w:rsid w:val="00941D67"/>
    <w:rsid w:val="009420A5"/>
    <w:rsid w:val="00943752"/>
    <w:rsid w:val="00943B9E"/>
    <w:rsid w:val="00946143"/>
    <w:rsid w:val="00947C05"/>
    <w:rsid w:val="00947C5A"/>
    <w:rsid w:val="00951868"/>
    <w:rsid w:val="00951B48"/>
    <w:rsid w:val="009522DD"/>
    <w:rsid w:val="0095258E"/>
    <w:rsid w:val="00953440"/>
    <w:rsid w:val="00953C9B"/>
    <w:rsid w:val="00954473"/>
    <w:rsid w:val="00954E18"/>
    <w:rsid w:val="009550F9"/>
    <w:rsid w:val="00955CEF"/>
    <w:rsid w:val="00955D9A"/>
    <w:rsid w:val="00956222"/>
    <w:rsid w:val="00956887"/>
    <w:rsid w:val="00956D14"/>
    <w:rsid w:val="00956FC6"/>
    <w:rsid w:val="0095752D"/>
    <w:rsid w:val="00957555"/>
    <w:rsid w:val="0095791B"/>
    <w:rsid w:val="00957B73"/>
    <w:rsid w:val="00961D95"/>
    <w:rsid w:val="00961FB5"/>
    <w:rsid w:val="00962089"/>
    <w:rsid w:val="0096223B"/>
    <w:rsid w:val="00962472"/>
    <w:rsid w:val="0096295D"/>
    <w:rsid w:val="00963AD7"/>
    <w:rsid w:val="00964458"/>
    <w:rsid w:val="0096484C"/>
    <w:rsid w:val="00964973"/>
    <w:rsid w:val="00964D35"/>
    <w:rsid w:val="00965194"/>
    <w:rsid w:val="00965265"/>
    <w:rsid w:val="00965441"/>
    <w:rsid w:val="00965969"/>
    <w:rsid w:val="00966548"/>
    <w:rsid w:val="0096716A"/>
    <w:rsid w:val="00970A6B"/>
    <w:rsid w:val="00970C04"/>
    <w:rsid w:val="00971D7D"/>
    <w:rsid w:val="0097213D"/>
    <w:rsid w:val="00972A30"/>
    <w:rsid w:val="00972A7C"/>
    <w:rsid w:val="00973235"/>
    <w:rsid w:val="00973346"/>
    <w:rsid w:val="00973932"/>
    <w:rsid w:val="00973ABC"/>
    <w:rsid w:val="0097450D"/>
    <w:rsid w:val="009755F0"/>
    <w:rsid w:val="009762D1"/>
    <w:rsid w:val="0097671C"/>
    <w:rsid w:val="00976F86"/>
    <w:rsid w:val="0097726D"/>
    <w:rsid w:val="00977389"/>
    <w:rsid w:val="00980209"/>
    <w:rsid w:val="009808AE"/>
    <w:rsid w:val="00980E14"/>
    <w:rsid w:val="009816CD"/>
    <w:rsid w:val="00981BC7"/>
    <w:rsid w:val="009832B1"/>
    <w:rsid w:val="00983731"/>
    <w:rsid w:val="00983E4D"/>
    <w:rsid w:val="00984592"/>
    <w:rsid w:val="0098636E"/>
    <w:rsid w:val="0098669B"/>
    <w:rsid w:val="0098676B"/>
    <w:rsid w:val="00986921"/>
    <w:rsid w:val="00987296"/>
    <w:rsid w:val="009875BB"/>
    <w:rsid w:val="0098792B"/>
    <w:rsid w:val="0098797B"/>
    <w:rsid w:val="00990AF3"/>
    <w:rsid w:val="0099101F"/>
    <w:rsid w:val="009916AB"/>
    <w:rsid w:val="0099195D"/>
    <w:rsid w:val="00991B2F"/>
    <w:rsid w:val="00991D76"/>
    <w:rsid w:val="00992E79"/>
    <w:rsid w:val="009937F9"/>
    <w:rsid w:val="00993A1E"/>
    <w:rsid w:val="00993EFF"/>
    <w:rsid w:val="00993F06"/>
    <w:rsid w:val="009941BA"/>
    <w:rsid w:val="00994209"/>
    <w:rsid w:val="0099510C"/>
    <w:rsid w:val="009966D9"/>
    <w:rsid w:val="00996B84"/>
    <w:rsid w:val="00997D4D"/>
    <w:rsid w:val="009A01A8"/>
    <w:rsid w:val="009A1DAA"/>
    <w:rsid w:val="009A2689"/>
    <w:rsid w:val="009A2EC1"/>
    <w:rsid w:val="009A3109"/>
    <w:rsid w:val="009A3E7E"/>
    <w:rsid w:val="009A417C"/>
    <w:rsid w:val="009A4FF3"/>
    <w:rsid w:val="009A5293"/>
    <w:rsid w:val="009A6214"/>
    <w:rsid w:val="009A6DDB"/>
    <w:rsid w:val="009A7A2D"/>
    <w:rsid w:val="009A7FF6"/>
    <w:rsid w:val="009B18D3"/>
    <w:rsid w:val="009B19BC"/>
    <w:rsid w:val="009B1E9D"/>
    <w:rsid w:val="009B2247"/>
    <w:rsid w:val="009B2310"/>
    <w:rsid w:val="009B2A5B"/>
    <w:rsid w:val="009B2BFE"/>
    <w:rsid w:val="009B2CFD"/>
    <w:rsid w:val="009B334F"/>
    <w:rsid w:val="009B364F"/>
    <w:rsid w:val="009B532E"/>
    <w:rsid w:val="009B55CB"/>
    <w:rsid w:val="009B56CB"/>
    <w:rsid w:val="009B56F1"/>
    <w:rsid w:val="009B5B73"/>
    <w:rsid w:val="009B5BC1"/>
    <w:rsid w:val="009B649F"/>
    <w:rsid w:val="009B7929"/>
    <w:rsid w:val="009B7951"/>
    <w:rsid w:val="009B7BFB"/>
    <w:rsid w:val="009B7EBF"/>
    <w:rsid w:val="009B7EC3"/>
    <w:rsid w:val="009C01AA"/>
    <w:rsid w:val="009C0D60"/>
    <w:rsid w:val="009C11DD"/>
    <w:rsid w:val="009C1959"/>
    <w:rsid w:val="009C210B"/>
    <w:rsid w:val="009C23ED"/>
    <w:rsid w:val="009C2481"/>
    <w:rsid w:val="009C2E48"/>
    <w:rsid w:val="009C32CA"/>
    <w:rsid w:val="009C3665"/>
    <w:rsid w:val="009C3DB6"/>
    <w:rsid w:val="009C3E2B"/>
    <w:rsid w:val="009C52D1"/>
    <w:rsid w:val="009C553F"/>
    <w:rsid w:val="009C569E"/>
    <w:rsid w:val="009C5836"/>
    <w:rsid w:val="009C60DB"/>
    <w:rsid w:val="009C672A"/>
    <w:rsid w:val="009C6B62"/>
    <w:rsid w:val="009C794A"/>
    <w:rsid w:val="009D01AF"/>
    <w:rsid w:val="009D05D3"/>
    <w:rsid w:val="009D0BB2"/>
    <w:rsid w:val="009D0DCE"/>
    <w:rsid w:val="009D1343"/>
    <w:rsid w:val="009D14C3"/>
    <w:rsid w:val="009D2A44"/>
    <w:rsid w:val="009D34FF"/>
    <w:rsid w:val="009D4075"/>
    <w:rsid w:val="009D49D7"/>
    <w:rsid w:val="009D4A2D"/>
    <w:rsid w:val="009D4C41"/>
    <w:rsid w:val="009D4CCE"/>
    <w:rsid w:val="009D4FCD"/>
    <w:rsid w:val="009D626B"/>
    <w:rsid w:val="009D6611"/>
    <w:rsid w:val="009D6B5A"/>
    <w:rsid w:val="009D6E10"/>
    <w:rsid w:val="009D7F2A"/>
    <w:rsid w:val="009E1536"/>
    <w:rsid w:val="009E1D13"/>
    <w:rsid w:val="009E1FC1"/>
    <w:rsid w:val="009E260A"/>
    <w:rsid w:val="009E2B97"/>
    <w:rsid w:val="009E3377"/>
    <w:rsid w:val="009E356B"/>
    <w:rsid w:val="009E3785"/>
    <w:rsid w:val="009E3F1E"/>
    <w:rsid w:val="009E3F64"/>
    <w:rsid w:val="009E4079"/>
    <w:rsid w:val="009E5253"/>
    <w:rsid w:val="009E52E7"/>
    <w:rsid w:val="009E5624"/>
    <w:rsid w:val="009E57B8"/>
    <w:rsid w:val="009E58B5"/>
    <w:rsid w:val="009E598D"/>
    <w:rsid w:val="009E5CE6"/>
    <w:rsid w:val="009E65C1"/>
    <w:rsid w:val="009F0B92"/>
    <w:rsid w:val="009F17E3"/>
    <w:rsid w:val="009F1F32"/>
    <w:rsid w:val="009F2F4C"/>
    <w:rsid w:val="009F3209"/>
    <w:rsid w:val="009F3D60"/>
    <w:rsid w:val="009F4162"/>
    <w:rsid w:val="009F45A8"/>
    <w:rsid w:val="009F4F69"/>
    <w:rsid w:val="009F5131"/>
    <w:rsid w:val="009F5268"/>
    <w:rsid w:val="009F57EC"/>
    <w:rsid w:val="009F62BB"/>
    <w:rsid w:val="009F663E"/>
    <w:rsid w:val="009F67EE"/>
    <w:rsid w:val="009F77A2"/>
    <w:rsid w:val="009F7887"/>
    <w:rsid w:val="009F7889"/>
    <w:rsid w:val="009F7DAA"/>
    <w:rsid w:val="00A00005"/>
    <w:rsid w:val="00A00B21"/>
    <w:rsid w:val="00A00FD8"/>
    <w:rsid w:val="00A0138E"/>
    <w:rsid w:val="00A018E8"/>
    <w:rsid w:val="00A01CD9"/>
    <w:rsid w:val="00A02729"/>
    <w:rsid w:val="00A02E23"/>
    <w:rsid w:val="00A034BA"/>
    <w:rsid w:val="00A03679"/>
    <w:rsid w:val="00A03E38"/>
    <w:rsid w:val="00A04234"/>
    <w:rsid w:val="00A04355"/>
    <w:rsid w:val="00A047DB"/>
    <w:rsid w:val="00A052D8"/>
    <w:rsid w:val="00A05586"/>
    <w:rsid w:val="00A05AB9"/>
    <w:rsid w:val="00A05FCB"/>
    <w:rsid w:val="00A060DF"/>
    <w:rsid w:val="00A06B90"/>
    <w:rsid w:val="00A07B2C"/>
    <w:rsid w:val="00A07C8C"/>
    <w:rsid w:val="00A07D1A"/>
    <w:rsid w:val="00A07D66"/>
    <w:rsid w:val="00A10A3E"/>
    <w:rsid w:val="00A10B65"/>
    <w:rsid w:val="00A10DE8"/>
    <w:rsid w:val="00A114DC"/>
    <w:rsid w:val="00A11F1C"/>
    <w:rsid w:val="00A1384C"/>
    <w:rsid w:val="00A13981"/>
    <w:rsid w:val="00A14313"/>
    <w:rsid w:val="00A15C54"/>
    <w:rsid w:val="00A15D7C"/>
    <w:rsid w:val="00A166B5"/>
    <w:rsid w:val="00A16D02"/>
    <w:rsid w:val="00A16DD4"/>
    <w:rsid w:val="00A16DDA"/>
    <w:rsid w:val="00A16EFD"/>
    <w:rsid w:val="00A173A4"/>
    <w:rsid w:val="00A175C2"/>
    <w:rsid w:val="00A17925"/>
    <w:rsid w:val="00A17CC9"/>
    <w:rsid w:val="00A17EF2"/>
    <w:rsid w:val="00A201E8"/>
    <w:rsid w:val="00A20565"/>
    <w:rsid w:val="00A20589"/>
    <w:rsid w:val="00A20778"/>
    <w:rsid w:val="00A20A06"/>
    <w:rsid w:val="00A20F29"/>
    <w:rsid w:val="00A20FD5"/>
    <w:rsid w:val="00A21129"/>
    <w:rsid w:val="00A213E3"/>
    <w:rsid w:val="00A215A8"/>
    <w:rsid w:val="00A21DF8"/>
    <w:rsid w:val="00A22049"/>
    <w:rsid w:val="00A23022"/>
    <w:rsid w:val="00A23090"/>
    <w:rsid w:val="00A26803"/>
    <w:rsid w:val="00A27F0F"/>
    <w:rsid w:val="00A27F5B"/>
    <w:rsid w:val="00A3186B"/>
    <w:rsid w:val="00A32B25"/>
    <w:rsid w:val="00A33DC2"/>
    <w:rsid w:val="00A34964"/>
    <w:rsid w:val="00A34C90"/>
    <w:rsid w:val="00A35F89"/>
    <w:rsid w:val="00A36286"/>
    <w:rsid w:val="00A363E0"/>
    <w:rsid w:val="00A364DD"/>
    <w:rsid w:val="00A37C72"/>
    <w:rsid w:val="00A37DCA"/>
    <w:rsid w:val="00A4085C"/>
    <w:rsid w:val="00A41014"/>
    <w:rsid w:val="00A41581"/>
    <w:rsid w:val="00A418E2"/>
    <w:rsid w:val="00A41ACF"/>
    <w:rsid w:val="00A42140"/>
    <w:rsid w:val="00A42481"/>
    <w:rsid w:val="00A43A63"/>
    <w:rsid w:val="00A43B45"/>
    <w:rsid w:val="00A43E12"/>
    <w:rsid w:val="00A44ABA"/>
    <w:rsid w:val="00A44C7D"/>
    <w:rsid w:val="00A47364"/>
    <w:rsid w:val="00A47D6B"/>
    <w:rsid w:val="00A47EBB"/>
    <w:rsid w:val="00A50611"/>
    <w:rsid w:val="00A5068A"/>
    <w:rsid w:val="00A51828"/>
    <w:rsid w:val="00A52A15"/>
    <w:rsid w:val="00A53B28"/>
    <w:rsid w:val="00A53C5D"/>
    <w:rsid w:val="00A53D81"/>
    <w:rsid w:val="00A54474"/>
    <w:rsid w:val="00A54DC1"/>
    <w:rsid w:val="00A55303"/>
    <w:rsid w:val="00A56868"/>
    <w:rsid w:val="00A56BAD"/>
    <w:rsid w:val="00A56BC8"/>
    <w:rsid w:val="00A579B8"/>
    <w:rsid w:val="00A57E52"/>
    <w:rsid w:val="00A611E9"/>
    <w:rsid w:val="00A614F5"/>
    <w:rsid w:val="00A61A66"/>
    <w:rsid w:val="00A61E76"/>
    <w:rsid w:val="00A62D2C"/>
    <w:rsid w:val="00A63298"/>
    <w:rsid w:val="00A63B1D"/>
    <w:rsid w:val="00A63C09"/>
    <w:rsid w:val="00A64142"/>
    <w:rsid w:val="00A648AE"/>
    <w:rsid w:val="00A64F92"/>
    <w:rsid w:val="00A65260"/>
    <w:rsid w:val="00A6530C"/>
    <w:rsid w:val="00A655F1"/>
    <w:rsid w:val="00A670CE"/>
    <w:rsid w:val="00A67C20"/>
    <w:rsid w:val="00A707A4"/>
    <w:rsid w:val="00A70879"/>
    <w:rsid w:val="00A71205"/>
    <w:rsid w:val="00A71594"/>
    <w:rsid w:val="00A719C3"/>
    <w:rsid w:val="00A72210"/>
    <w:rsid w:val="00A7251C"/>
    <w:rsid w:val="00A72554"/>
    <w:rsid w:val="00A72609"/>
    <w:rsid w:val="00A729DB"/>
    <w:rsid w:val="00A741CE"/>
    <w:rsid w:val="00A746E3"/>
    <w:rsid w:val="00A748BA"/>
    <w:rsid w:val="00A7565C"/>
    <w:rsid w:val="00A75DC5"/>
    <w:rsid w:val="00A75ED4"/>
    <w:rsid w:val="00A761FD"/>
    <w:rsid w:val="00A76BB3"/>
    <w:rsid w:val="00A77651"/>
    <w:rsid w:val="00A77BA8"/>
    <w:rsid w:val="00A77D2C"/>
    <w:rsid w:val="00A80497"/>
    <w:rsid w:val="00A80AEF"/>
    <w:rsid w:val="00A80D06"/>
    <w:rsid w:val="00A80DD1"/>
    <w:rsid w:val="00A80EB2"/>
    <w:rsid w:val="00A814CA"/>
    <w:rsid w:val="00A8159E"/>
    <w:rsid w:val="00A81ACD"/>
    <w:rsid w:val="00A8239C"/>
    <w:rsid w:val="00A82658"/>
    <w:rsid w:val="00A827C6"/>
    <w:rsid w:val="00A829FC"/>
    <w:rsid w:val="00A8318D"/>
    <w:rsid w:val="00A84994"/>
    <w:rsid w:val="00A84D24"/>
    <w:rsid w:val="00A85A2E"/>
    <w:rsid w:val="00A85B01"/>
    <w:rsid w:val="00A870D0"/>
    <w:rsid w:val="00A90946"/>
    <w:rsid w:val="00A90B52"/>
    <w:rsid w:val="00A91DE8"/>
    <w:rsid w:val="00A93C97"/>
    <w:rsid w:val="00A93F8D"/>
    <w:rsid w:val="00A94067"/>
    <w:rsid w:val="00A95469"/>
    <w:rsid w:val="00A95E9C"/>
    <w:rsid w:val="00A967EF"/>
    <w:rsid w:val="00A969CD"/>
    <w:rsid w:val="00A96B86"/>
    <w:rsid w:val="00A97208"/>
    <w:rsid w:val="00A9738E"/>
    <w:rsid w:val="00AA0257"/>
    <w:rsid w:val="00AA0849"/>
    <w:rsid w:val="00AA08AA"/>
    <w:rsid w:val="00AA1C4E"/>
    <w:rsid w:val="00AA1D45"/>
    <w:rsid w:val="00AA1DEF"/>
    <w:rsid w:val="00AA1FFD"/>
    <w:rsid w:val="00AA2355"/>
    <w:rsid w:val="00AA317A"/>
    <w:rsid w:val="00AA4502"/>
    <w:rsid w:val="00AA6ECF"/>
    <w:rsid w:val="00AA7046"/>
    <w:rsid w:val="00AA75B6"/>
    <w:rsid w:val="00AA78B7"/>
    <w:rsid w:val="00AA796C"/>
    <w:rsid w:val="00AB0E25"/>
    <w:rsid w:val="00AB1792"/>
    <w:rsid w:val="00AB212D"/>
    <w:rsid w:val="00AB25B8"/>
    <w:rsid w:val="00AB3329"/>
    <w:rsid w:val="00AB38FF"/>
    <w:rsid w:val="00AB391A"/>
    <w:rsid w:val="00AB40FC"/>
    <w:rsid w:val="00AB4456"/>
    <w:rsid w:val="00AB4667"/>
    <w:rsid w:val="00AB46CC"/>
    <w:rsid w:val="00AB4922"/>
    <w:rsid w:val="00AB5C47"/>
    <w:rsid w:val="00AB5E95"/>
    <w:rsid w:val="00AB6835"/>
    <w:rsid w:val="00AB6C10"/>
    <w:rsid w:val="00AB72E7"/>
    <w:rsid w:val="00AB7924"/>
    <w:rsid w:val="00AB7976"/>
    <w:rsid w:val="00AC13DC"/>
    <w:rsid w:val="00AC22BF"/>
    <w:rsid w:val="00AC31D9"/>
    <w:rsid w:val="00AC41FA"/>
    <w:rsid w:val="00AC420B"/>
    <w:rsid w:val="00AC4B3D"/>
    <w:rsid w:val="00AC536C"/>
    <w:rsid w:val="00AC572A"/>
    <w:rsid w:val="00AC5E6C"/>
    <w:rsid w:val="00AC60D9"/>
    <w:rsid w:val="00AC6793"/>
    <w:rsid w:val="00AC6C7F"/>
    <w:rsid w:val="00AC795B"/>
    <w:rsid w:val="00AD0564"/>
    <w:rsid w:val="00AD0846"/>
    <w:rsid w:val="00AD0D7B"/>
    <w:rsid w:val="00AD10A9"/>
    <w:rsid w:val="00AD14E5"/>
    <w:rsid w:val="00AD19A7"/>
    <w:rsid w:val="00AD1F5A"/>
    <w:rsid w:val="00AD233A"/>
    <w:rsid w:val="00AD38DF"/>
    <w:rsid w:val="00AD3D11"/>
    <w:rsid w:val="00AD4434"/>
    <w:rsid w:val="00AD5FDF"/>
    <w:rsid w:val="00AD7230"/>
    <w:rsid w:val="00AD7666"/>
    <w:rsid w:val="00AD78D1"/>
    <w:rsid w:val="00AE033C"/>
    <w:rsid w:val="00AE107A"/>
    <w:rsid w:val="00AE1A92"/>
    <w:rsid w:val="00AE1AED"/>
    <w:rsid w:val="00AE2F01"/>
    <w:rsid w:val="00AE37BF"/>
    <w:rsid w:val="00AE384A"/>
    <w:rsid w:val="00AE40FB"/>
    <w:rsid w:val="00AE47D0"/>
    <w:rsid w:val="00AE4CAC"/>
    <w:rsid w:val="00AE4E86"/>
    <w:rsid w:val="00AE5FD2"/>
    <w:rsid w:val="00AE69BE"/>
    <w:rsid w:val="00AE6E62"/>
    <w:rsid w:val="00AE75BB"/>
    <w:rsid w:val="00AE7A6C"/>
    <w:rsid w:val="00AE7E3F"/>
    <w:rsid w:val="00AE7E61"/>
    <w:rsid w:val="00AF003A"/>
    <w:rsid w:val="00AF0FB0"/>
    <w:rsid w:val="00AF150C"/>
    <w:rsid w:val="00AF20F4"/>
    <w:rsid w:val="00AF24A9"/>
    <w:rsid w:val="00AF2F0C"/>
    <w:rsid w:val="00AF32DB"/>
    <w:rsid w:val="00AF344E"/>
    <w:rsid w:val="00AF3507"/>
    <w:rsid w:val="00AF3A02"/>
    <w:rsid w:val="00AF3B94"/>
    <w:rsid w:val="00AF3CEB"/>
    <w:rsid w:val="00AF48CF"/>
    <w:rsid w:val="00AF511C"/>
    <w:rsid w:val="00AF5809"/>
    <w:rsid w:val="00AF60D1"/>
    <w:rsid w:val="00AF6270"/>
    <w:rsid w:val="00AF7678"/>
    <w:rsid w:val="00AF7AF8"/>
    <w:rsid w:val="00B00AD4"/>
    <w:rsid w:val="00B00D6C"/>
    <w:rsid w:val="00B01BDB"/>
    <w:rsid w:val="00B01D4B"/>
    <w:rsid w:val="00B027E5"/>
    <w:rsid w:val="00B02B95"/>
    <w:rsid w:val="00B033BA"/>
    <w:rsid w:val="00B041FC"/>
    <w:rsid w:val="00B048F9"/>
    <w:rsid w:val="00B0557C"/>
    <w:rsid w:val="00B05D0A"/>
    <w:rsid w:val="00B0684F"/>
    <w:rsid w:val="00B078AC"/>
    <w:rsid w:val="00B07E5F"/>
    <w:rsid w:val="00B10A87"/>
    <w:rsid w:val="00B114A9"/>
    <w:rsid w:val="00B1202D"/>
    <w:rsid w:val="00B12E2F"/>
    <w:rsid w:val="00B132C2"/>
    <w:rsid w:val="00B14DFE"/>
    <w:rsid w:val="00B158BE"/>
    <w:rsid w:val="00B15A22"/>
    <w:rsid w:val="00B15C1F"/>
    <w:rsid w:val="00B15CFC"/>
    <w:rsid w:val="00B16883"/>
    <w:rsid w:val="00B177C6"/>
    <w:rsid w:val="00B178D5"/>
    <w:rsid w:val="00B20046"/>
    <w:rsid w:val="00B200D7"/>
    <w:rsid w:val="00B21BB9"/>
    <w:rsid w:val="00B222F2"/>
    <w:rsid w:val="00B225AF"/>
    <w:rsid w:val="00B225BE"/>
    <w:rsid w:val="00B229D3"/>
    <w:rsid w:val="00B23D57"/>
    <w:rsid w:val="00B23F77"/>
    <w:rsid w:val="00B24344"/>
    <w:rsid w:val="00B2444A"/>
    <w:rsid w:val="00B24612"/>
    <w:rsid w:val="00B2538C"/>
    <w:rsid w:val="00B254FE"/>
    <w:rsid w:val="00B25533"/>
    <w:rsid w:val="00B26195"/>
    <w:rsid w:val="00B2623E"/>
    <w:rsid w:val="00B26E57"/>
    <w:rsid w:val="00B30018"/>
    <w:rsid w:val="00B30494"/>
    <w:rsid w:val="00B30541"/>
    <w:rsid w:val="00B30B7C"/>
    <w:rsid w:val="00B3126D"/>
    <w:rsid w:val="00B316D0"/>
    <w:rsid w:val="00B328FD"/>
    <w:rsid w:val="00B3324F"/>
    <w:rsid w:val="00B33551"/>
    <w:rsid w:val="00B33742"/>
    <w:rsid w:val="00B34B03"/>
    <w:rsid w:val="00B34E70"/>
    <w:rsid w:val="00B35A8C"/>
    <w:rsid w:val="00B35E73"/>
    <w:rsid w:val="00B36824"/>
    <w:rsid w:val="00B36A1E"/>
    <w:rsid w:val="00B36B33"/>
    <w:rsid w:val="00B37AAF"/>
    <w:rsid w:val="00B4027E"/>
    <w:rsid w:val="00B4046B"/>
    <w:rsid w:val="00B4093E"/>
    <w:rsid w:val="00B40D49"/>
    <w:rsid w:val="00B41499"/>
    <w:rsid w:val="00B42044"/>
    <w:rsid w:val="00B42BDE"/>
    <w:rsid w:val="00B42F36"/>
    <w:rsid w:val="00B4484D"/>
    <w:rsid w:val="00B456EB"/>
    <w:rsid w:val="00B45B13"/>
    <w:rsid w:val="00B4605F"/>
    <w:rsid w:val="00B469E3"/>
    <w:rsid w:val="00B472F5"/>
    <w:rsid w:val="00B47800"/>
    <w:rsid w:val="00B478E0"/>
    <w:rsid w:val="00B47DC9"/>
    <w:rsid w:val="00B505BA"/>
    <w:rsid w:val="00B5092C"/>
    <w:rsid w:val="00B50B8A"/>
    <w:rsid w:val="00B50DAD"/>
    <w:rsid w:val="00B5179E"/>
    <w:rsid w:val="00B533CB"/>
    <w:rsid w:val="00B53445"/>
    <w:rsid w:val="00B53644"/>
    <w:rsid w:val="00B53C59"/>
    <w:rsid w:val="00B53F59"/>
    <w:rsid w:val="00B5407F"/>
    <w:rsid w:val="00B5496D"/>
    <w:rsid w:val="00B55262"/>
    <w:rsid w:val="00B553F0"/>
    <w:rsid w:val="00B56C4B"/>
    <w:rsid w:val="00B57366"/>
    <w:rsid w:val="00B57998"/>
    <w:rsid w:val="00B6055C"/>
    <w:rsid w:val="00B6066F"/>
    <w:rsid w:val="00B61438"/>
    <w:rsid w:val="00B61857"/>
    <w:rsid w:val="00B6236B"/>
    <w:rsid w:val="00B62396"/>
    <w:rsid w:val="00B63386"/>
    <w:rsid w:val="00B6407F"/>
    <w:rsid w:val="00B64199"/>
    <w:rsid w:val="00B64529"/>
    <w:rsid w:val="00B64A18"/>
    <w:rsid w:val="00B64BBF"/>
    <w:rsid w:val="00B64D5C"/>
    <w:rsid w:val="00B6575A"/>
    <w:rsid w:val="00B66438"/>
    <w:rsid w:val="00B6716E"/>
    <w:rsid w:val="00B6767A"/>
    <w:rsid w:val="00B71661"/>
    <w:rsid w:val="00B71720"/>
    <w:rsid w:val="00B71C2F"/>
    <w:rsid w:val="00B7214C"/>
    <w:rsid w:val="00B72720"/>
    <w:rsid w:val="00B72CC7"/>
    <w:rsid w:val="00B73483"/>
    <w:rsid w:val="00B73A54"/>
    <w:rsid w:val="00B73B4C"/>
    <w:rsid w:val="00B746ED"/>
    <w:rsid w:val="00B747ED"/>
    <w:rsid w:val="00B751AE"/>
    <w:rsid w:val="00B759FA"/>
    <w:rsid w:val="00B75CEB"/>
    <w:rsid w:val="00B76266"/>
    <w:rsid w:val="00B765DC"/>
    <w:rsid w:val="00B76FC9"/>
    <w:rsid w:val="00B7753A"/>
    <w:rsid w:val="00B810CD"/>
    <w:rsid w:val="00B8150E"/>
    <w:rsid w:val="00B8160A"/>
    <w:rsid w:val="00B819D6"/>
    <w:rsid w:val="00B821D6"/>
    <w:rsid w:val="00B822F1"/>
    <w:rsid w:val="00B826C4"/>
    <w:rsid w:val="00B82949"/>
    <w:rsid w:val="00B82B28"/>
    <w:rsid w:val="00B83733"/>
    <w:rsid w:val="00B8384E"/>
    <w:rsid w:val="00B83CE1"/>
    <w:rsid w:val="00B83D8F"/>
    <w:rsid w:val="00B83E6D"/>
    <w:rsid w:val="00B83F05"/>
    <w:rsid w:val="00B84845"/>
    <w:rsid w:val="00B851E1"/>
    <w:rsid w:val="00B86182"/>
    <w:rsid w:val="00B86193"/>
    <w:rsid w:val="00B86461"/>
    <w:rsid w:val="00B86B3C"/>
    <w:rsid w:val="00B87214"/>
    <w:rsid w:val="00B87B03"/>
    <w:rsid w:val="00B87BAA"/>
    <w:rsid w:val="00B87E58"/>
    <w:rsid w:val="00B90FB7"/>
    <w:rsid w:val="00B90FD4"/>
    <w:rsid w:val="00B92AE8"/>
    <w:rsid w:val="00B92C5C"/>
    <w:rsid w:val="00B92F09"/>
    <w:rsid w:val="00B93C72"/>
    <w:rsid w:val="00B94AF6"/>
    <w:rsid w:val="00B9575B"/>
    <w:rsid w:val="00B958C4"/>
    <w:rsid w:val="00B966E5"/>
    <w:rsid w:val="00B96737"/>
    <w:rsid w:val="00B96F01"/>
    <w:rsid w:val="00B9725E"/>
    <w:rsid w:val="00B97683"/>
    <w:rsid w:val="00B97B8D"/>
    <w:rsid w:val="00B97F6E"/>
    <w:rsid w:val="00BA00AE"/>
    <w:rsid w:val="00BA0E3B"/>
    <w:rsid w:val="00BA137C"/>
    <w:rsid w:val="00BA1578"/>
    <w:rsid w:val="00BA1DF5"/>
    <w:rsid w:val="00BA1F10"/>
    <w:rsid w:val="00BA2276"/>
    <w:rsid w:val="00BA3022"/>
    <w:rsid w:val="00BA3973"/>
    <w:rsid w:val="00BA4B51"/>
    <w:rsid w:val="00BA4BB5"/>
    <w:rsid w:val="00BA4CBD"/>
    <w:rsid w:val="00BA4FBA"/>
    <w:rsid w:val="00BA5788"/>
    <w:rsid w:val="00BA5811"/>
    <w:rsid w:val="00BA5C48"/>
    <w:rsid w:val="00BA5F21"/>
    <w:rsid w:val="00BA6479"/>
    <w:rsid w:val="00BA6875"/>
    <w:rsid w:val="00BA6C73"/>
    <w:rsid w:val="00BA6D9B"/>
    <w:rsid w:val="00BA6FAA"/>
    <w:rsid w:val="00BA703A"/>
    <w:rsid w:val="00BA73A9"/>
    <w:rsid w:val="00BB0564"/>
    <w:rsid w:val="00BB09E5"/>
    <w:rsid w:val="00BB0AC0"/>
    <w:rsid w:val="00BB0DC3"/>
    <w:rsid w:val="00BB11A7"/>
    <w:rsid w:val="00BB1799"/>
    <w:rsid w:val="00BB22F5"/>
    <w:rsid w:val="00BB3C75"/>
    <w:rsid w:val="00BB3DB7"/>
    <w:rsid w:val="00BB47D3"/>
    <w:rsid w:val="00BB49A4"/>
    <w:rsid w:val="00BB4A68"/>
    <w:rsid w:val="00BB56C1"/>
    <w:rsid w:val="00BB6B62"/>
    <w:rsid w:val="00BB742B"/>
    <w:rsid w:val="00BB774B"/>
    <w:rsid w:val="00BB78AD"/>
    <w:rsid w:val="00BC0171"/>
    <w:rsid w:val="00BC10D9"/>
    <w:rsid w:val="00BC19F7"/>
    <w:rsid w:val="00BC1D3A"/>
    <w:rsid w:val="00BC2124"/>
    <w:rsid w:val="00BC2BCD"/>
    <w:rsid w:val="00BC43E3"/>
    <w:rsid w:val="00BC4616"/>
    <w:rsid w:val="00BC4841"/>
    <w:rsid w:val="00BC52CF"/>
    <w:rsid w:val="00BC562B"/>
    <w:rsid w:val="00BC5866"/>
    <w:rsid w:val="00BC5988"/>
    <w:rsid w:val="00BC59EE"/>
    <w:rsid w:val="00BC6EED"/>
    <w:rsid w:val="00BC72BC"/>
    <w:rsid w:val="00BC7F0E"/>
    <w:rsid w:val="00BD1065"/>
    <w:rsid w:val="00BD1B34"/>
    <w:rsid w:val="00BD1E00"/>
    <w:rsid w:val="00BD256D"/>
    <w:rsid w:val="00BD4B78"/>
    <w:rsid w:val="00BD4D39"/>
    <w:rsid w:val="00BD6743"/>
    <w:rsid w:val="00BD6776"/>
    <w:rsid w:val="00BD68C3"/>
    <w:rsid w:val="00BD7867"/>
    <w:rsid w:val="00BD7A6C"/>
    <w:rsid w:val="00BE010D"/>
    <w:rsid w:val="00BE158F"/>
    <w:rsid w:val="00BE1842"/>
    <w:rsid w:val="00BE1C59"/>
    <w:rsid w:val="00BE23A0"/>
    <w:rsid w:val="00BE26A5"/>
    <w:rsid w:val="00BE27B0"/>
    <w:rsid w:val="00BE2ABA"/>
    <w:rsid w:val="00BE3811"/>
    <w:rsid w:val="00BE3B1E"/>
    <w:rsid w:val="00BE40B1"/>
    <w:rsid w:val="00BE4754"/>
    <w:rsid w:val="00BE52F4"/>
    <w:rsid w:val="00BE563D"/>
    <w:rsid w:val="00BE58B3"/>
    <w:rsid w:val="00BE6CC4"/>
    <w:rsid w:val="00BE6FC7"/>
    <w:rsid w:val="00BE7282"/>
    <w:rsid w:val="00BE7323"/>
    <w:rsid w:val="00BE7796"/>
    <w:rsid w:val="00BE7F89"/>
    <w:rsid w:val="00BE7FDF"/>
    <w:rsid w:val="00BF0366"/>
    <w:rsid w:val="00BF0499"/>
    <w:rsid w:val="00BF077D"/>
    <w:rsid w:val="00BF0CE1"/>
    <w:rsid w:val="00BF0ED9"/>
    <w:rsid w:val="00BF1C45"/>
    <w:rsid w:val="00BF1D60"/>
    <w:rsid w:val="00BF22C3"/>
    <w:rsid w:val="00BF3DB9"/>
    <w:rsid w:val="00BF531B"/>
    <w:rsid w:val="00BF5724"/>
    <w:rsid w:val="00BF5D35"/>
    <w:rsid w:val="00BF5E4C"/>
    <w:rsid w:val="00BF5F90"/>
    <w:rsid w:val="00BF61AB"/>
    <w:rsid w:val="00BF7CA0"/>
    <w:rsid w:val="00C00126"/>
    <w:rsid w:val="00C002A6"/>
    <w:rsid w:val="00C005A1"/>
    <w:rsid w:val="00C007EC"/>
    <w:rsid w:val="00C0156C"/>
    <w:rsid w:val="00C01E37"/>
    <w:rsid w:val="00C01FDA"/>
    <w:rsid w:val="00C02194"/>
    <w:rsid w:val="00C0296C"/>
    <w:rsid w:val="00C02CBD"/>
    <w:rsid w:val="00C02EF3"/>
    <w:rsid w:val="00C03863"/>
    <w:rsid w:val="00C04644"/>
    <w:rsid w:val="00C06007"/>
    <w:rsid w:val="00C06790"/>
    <w:rsid w:val="00C07062"/>
    <w:rsid w:val="00C07431"/>
    <w:rsid w:val="00C100C7"/>
    <w:rsid w:val="00C11ED4"/>
    <w:rsid w:val="00C1347D"/>
    <w:rsid w:val="00C13535"/>
    <w:rsid w:val="00C137C1"/>
    <w:rsid w:val="00C13ABA"/>
    <w:rsid w:val="00C13B68"/>
    <w:rsid w:val="00C140B8"/>
    <w:rsid w:val="00C14144"/>
    <w:rsid w:val="00C14EAB"/>
    <w:rsid w:val="00C152AF"/>
    <w:rsid w:val="00C153EE"/>
    <w:rsid w:val="00C15FAA"/>
    <w:rsid w:val="00C1711A"/>
    <w:rsid w:val="00C173FC"/>
    <w:rsid w:val="00C1765A"/>
    <w:rsid w:val="00C17CA9"/>
    <w:rsid w:val="00C210A1"/>
    <w:rsid w:val="00C21238"/>
    <w:rsid w:val="00C215DD"/>
    <w:rsid w:val="00C22B2A"/>
    <w:rsid w:val="00C22F22"/>
    <w:rsid w:val="00C23658"/>
    <w:rsid w:val="00C23A24"/>
    <w:rsid w:val="00C23F1E"/>
    <w:rsid w:val="00C24BF5"/>
    <w:rsid w:val="00C25121"/>
    <w:rsid w:val="00C254FC"/>
    <w:rsid w:val="00C26A16"/>
    <w:rsid w:val="00C26EBF"/>
    <w:rsid w:val="00C27135"/>
    <w:rsid w:val="00C2735E"/>
    <w:rsid w:val="00C27586"/>
    <w:rsid w:val="00C2789A"/>
    <w:rsid w:val="00C321D7"/>
    <w:rsid w:val="00C336D8"/>
    <w:rsid w:val="00C343F7"/>
    <w:rsid w:val="00C34A1B"/>
    <w:rsid w:val="00C3504A"/>
    <w:rsid w:val="00C35499"/>
    <w:rsid w:val="00C3593D"/>
    <w:rsid w:val="00C35D46"/>
    <w:rsid w:val="00C3622B"/>
    <w:rsid w:val="00C36D13"/>
    <w:rsid w:val="00C37C55"/>
    <w:rsid w:val="00C400F2"/>
    <w:rsid w:val="00C40428"/>
    <w:rsid w:val="00C40831"/>
    <w:rsid w:val="00C409C0"/>
    <w:rsid w:val="00C415AE"/>
    <w:rsid w:val="00C417FE"/>
    <w:rsid w:val="00C4192D"/>
    <w:rsid w:val="00C41B3F"/>
    <w:rsid w:val="00C42478"/>
    <w:rsid w:val="00C4285B"/>
    <w:rsid w:val="00C42DC1"/>
    <w:rsid w:val="00C43251"/>
    <w:rsid w:val="00C43448"/>
    <w:rsid w:val="00C435D5"/>
    <w:rsid w:val="00C43BC5"/>
    <w:rsid w:val="00C44D27"/>
    <w:rsid w:val="00C4528C"/>
    <w:rsid w:val="00C4529E"/>
    <w:rsid w:val="00C457EC"/>
    <w:rsid w:val="00C45B7C"/>
    <w:rsid w:val="00C45FC6"/>
    <w:rsid w:val="00C46035"/>
    <w:rsid w:val="00C46ABA"/>
    <w:rsid w:val="00C46D4E"/>
    <w:rsid w:val="00C46FB6"/>
    <w:rsid w:val="00C47936"/>
    <w:rsid w:val="00C47B6E"/>
    <w:rsid w:val="00C50396"/>
    <w:rsid w:val="00C507AD"/>
    <w:rsid w:val="00C520A0"/>
    <w:rsid w:val="00C52153"/>
    <w:rsid w:val="00C52977"/>
    <w:rsid w:val="00C52C54"/>
    <w:rsid w:val="00C53850"/>
    <w:rsid w:val="00C5404D"/>
    <w:rsid w:val="00C54C9B"/>
    <w:rsid w:val="00C54F53"/>
    <w:rsid w:val="00C55AF2"/>
    <w:rsid w:val="00C55C07"/>
    <w:rsid w:val="00C57382"/>
    <w:rsid w:val="00C57719"/>
    <w:rsid w:val="00C601F6"/>
    <w:rsid w:val="00C615DD"/>
    <w:rsid w:val="00C62AF2"/>
    <w:rsid w:val="00C635F5"/>
    <w:rsid w:val="00C636A0"/>
    <w:rsid w:val="00C638FB"/>
    <w:rsid w:val="00C649B5"/>
    <w:rsid w:val="00C64C1C"/>
    <w:rsid w:val="00C64CC0"/>
    <w:rsid w:val="00C64F29"/>
    <w:rsid w:val="00C652CE"/>
    <w:rsid w:val="00C660AE"/>
    <w:rsid w:val="00C66DBE"/>
    <w:rsid w:val="00C67663"/>
    <w:rsid w:val="00C676E9"/>
    <w:rsid w:val="00C67DB0"/>
    <w:rsid w:val="00C73607"/>
    <w:rsid w:val="00C756F0"/>
    <w:rsid w:val="00C75849"/>
    <w:rsid w:val="00C75BC0"/>
    <w:rsid w:val="00C76444"/>
    <w:rsid w:val="00C76BC4"/>
    <w:rsid w:val="00C80B51"/>
    <w:rsid w:val="00C80FF2"/>
    <w:rsid w:val="00C812AC"/>
    <w:rsid w:val="00C81324"/>
    <w:rsid w:val="00C81510"/>
    <w:rsid w:val="00C82838"/>
    <w:rsid w:val="00C839C2"/>
    <w:rsid w:val="00C83B35"/>
    <w:rsid w:val="00C83BDE"/>
    <w:rsid w:val="00C844C7"/>
    <w:rsid w:val="00C84D2A"/>
    <w:rsid w:val="00C84FF0"/>
    <w:rsid w:val="00C8541E"/>
    <w:rsid w:val="00C85FD0"/>
    <w:rsid w:val="00C864F2"/>
    <w:rsid w:val="00C86731"/>
    <w:rsid w:val="00C87692"/>
    <w:rsid w:val="00C87702"/>
    <w:rsid w:val="00C879D7"/>
    <w:rsid w:val="00C87A0B"/>
    <w:rsid w:val="00C9060E"/>
    <w:rsid w:val="00C90649"/>
    <w:rsid w:val="00C910C4"/>
    <w:rsid w:val="00C91187"/>
    <w:rsid w:val="00C91488"/>
    <w:rsid w:val="00C91966"/>
    <w:rsid w:val="00C91B10"/>
    <w:rsid w:val="00C9208C"/>
    <w:rsid w:val="00C92117"/>
    <w:rsid w:val="00C9265B"/>
    <w:rsid w:val="00C937A5"/>
    <w:rsid w:val="00C93D4F"/>
    <w:rsid w:val="00C94D66"/>
    <w:rsid w:val="00C94EC6"/>
    <w:rsid w:val="00C94F85"/>
    <w:rsid w:val="00C96386"/>
    <w:rsid w:val="00C968C4"/>
    <w:rsid w:val="00C9709A"/>
    <w:rsid w:val="00C97145"/>
    <w:rsid w:val="00C97811"/>
    <w:rsid w:val="00C97A26"/>
    <w:rsid w:val="00C97B44"/>
    <w:rsid w:val="00CA0361"/>
    <w:rsid w:val="00CA06E7"/>
    <w:rsid w:val="00CA07ED"/>
    <w:rsid w:val="00CA0B82"/>
    <w:rsid w:val="00CA1477"/>
    <w:rsid w:val="00CA150B"/>
    <w:rsid w:val="00CA2243"/>
    <w:rsid w:val="00CA2287"/>
    <w:rsid w:val="00CA2BBB"/>
    <w:rsid w:val="00CA345E"/>
    <w:rsid w:val="00CA3501"/>
    <w:rsid w:val="00CA351C"/>
    <w:rsid w:val="00CA3CF6"/>
    <w:rsid w:val="00CA5EF3"/>
    <w:rsid w:val="00CA615D"/>
    <w:rsid w:val="00CA755A"/>
    <w:rsid w:val="00CA7A08"/>
    <w:rsid w:val="00CB0779"/>
    <w:rsid w:val="00CB15A2"/>
    <w:rsid w:val="00CB1FEB"/>
    <w:rsid w:val="00CB2B34"/>
    <w:rsid w:val="00CB2B57"/>
    <w:rsid w:val="00CB2C63"/>
    <w:rsid w:val="00CB33EA"/>
    <w:rsid w:val="00CB347B"/>
    <w:rsid w:val="00CB38BE"/>
    <w:rsid w:val="00CB3B33"/>
    <w:rsid w:val="00CB3C44"/>
    <w:rsid w:val="00CB3F69"/>
    <w:rsid w:val="00CB420E"/>
    <w:rsid w:val="00CB4DE3"/>
    <w:rsid w:val="00CB4EF9"/>
    <w:rsid w:val="00CB67AF"/>
    <w:rsid w:val="00CB688D"/>
    <w:rsid w:val="00CB6CB7"/>
    <w:rsid w:val="00CB6E13"/>
    <w:rsid w:val="00CC0162"/>
    <w:rsid w:val="00CC04E4"/>
    <w:rsid w:val="00CC0C07"/>
    <w:rsid w:val="00CC0D4E"/>
    <w:rsid w:val="00CC151A"/>
    <w:rsid w:val="00CC1D30"/>
    <w:rsid w:val="00CC227B"/>
    <w:rsid w:val="00CC271F"/>
    <w:rsid w:val="00CC3302"/>
    <w:rsid w:val="00CC3799"/>
    <w:rsid w:val="00CC5300"/>
    <w:rsid w:val="00CC55C9"/>
    <w:rsid w:val="00CC6528"/>
    <w:rsid w:val="00CC6530"/>
    <w:rsid w:val="00CC65BD"/>
    <w:rsid w:val="00CC6DDF"/>
    <w:rsid w:val="00CC6F91"/>
    <w:rsid w:val="00CC7870"/>
    <w:rsid w:val="00CD01A3"/>
    <w:rsid w:val="00CD07BA"/>
    <w:rsid w:val="00CD1793"/>
    <w:rsid w:val="00CD1B77"/>
    <w:rsid w:val="00CD27D4"/>
    <w:rsid w:val="00CD2DB4"/>
    <w:rsid w:val="00CD2E5B"/>
    <w:rsid w:val="00CD32E7"/>
    <w:rsid w:val="00CD3CED"/>
    <w:rsid w:val="00CD3EB4"/>
    <w:rsid w:val="00CD472B"/>
    <w:rsid w:val="00CD49BA"/>
    <w:rsid w:val="00CD5C94"/>
    <w:rsid w:val="00CD607F"/>
    <w:rsid w:val="00CD60D2"/>
    <w:rsid w:val="00CD69FC"/>
    <w:rsid w:val="00CD7443"/>
    <w:rsid w:val="00CD7546"/>
    <w:rsid w:val="00CD7BEF"/>
    <w:rsid w:val="00CD7E86"/>
    <w:rsid w:val="00CE0328"/>
    <w:rsid w:val="00CE056F"/>
    <w:rsid w:val="00CE180E"/>
    <w:rsid w:val="00CE21B4"/>
    <w:rsid w:val="00CE2B64"/>
    <w:rsid w:val="00CE3338"/>
    <w:rsid w:val="00CE3904"/>
    <w:rsid w:val="00CE4B9C"/>
    <w:rsid w:val="00CE5622"/>
    <w:rsid w:val="00CE6221"/>
    <w:rsid w:val="00CE6880"/>
    <w:rsid w:val="00CE6AA1"/>
    <w:rsid w:val="00CE6FFF"/>
    <w:rsid w:val="00CE7147"/>
    <w:rsid w:val="00CE715B"/>
    <w:rsid w:val="00CE76CE"/>
    <w:rsid w:val="00CE7C13"/>
    <w:rsid w:val="00CE7CA8"/>
    <w:rsid w:val="00CE7CF9"/>
    <w:rsid w:val="00CF0B48"/>
    <w:rsid w:val="00CF0EC0"/>
    <w:rsid w:val="00CF1296"/>
    <w:rsid w:val="00CF1795"/>
    <w:rsid w:val="00CF1B88"/>
    <w:rsid w:val="00CF1E6E"/>
    <w:rsid w:val="00CF1FBC"/>
    <w:rsid w:val="00CF3B88"/>
    <w:rsid w:val="00CF3D91"/>
    <w:rsid w:val="00CF4CC0"/>
    <w:rsid w:val="00CF51DF"/>
    <w:rsid w:val="00CF5CEB"/>
    <w:rsid w:val="00CF6271"/>
    <w:rsid w:val="00CF68E8"/>
    <w:rsid w:val="00CF6BB3"/>
    <w:rsid w:val="00CF6D0D"/>
    <w:rsid w:val="00CF6FAE"/>
    <w:rsid w:val="00D001E5"/>
    <w:rsid w:val="00D00311"/>
    <w:rsid w:val="00D004D0"/>
    <w:rsid w:val="00D00F01"/>
    <w:rsid w:val="00D0238F"/>
    <w:rsid w:val="00D025A1"/>
    <w:rsid w:val="00D02E3E"/>
    <w:rsid w:val="00D03B7E"/>
    <w:rsid w:val="00D04997"/>
    <w:rsid w:val="00D057F7"/>
    <w:rsid w:val="00D06FA4"/>
    <w:rsid w:val="00D105C2"/>
    <w:rsid w:val="00D105D3"/>
    <w:rsid w:val="00D1094E"/>
    <w:rsid w:val="00D10DEA"/>
    <w:rsid w:val="00D119FF"/>
    <w:rsid w:val="00D11BD6"/>
    <w:rsid w:val="00D11C3E"/>
    <w:rsid w:val="00D12322"/>
    <w:rsid w:val="00D125A1"/>
    <w:rsid w:val="00D1316E"/>
    <w:rsid w:val="00D13AE4"/>
    <w:rsid w:val="00D15DB6"/>
    <w:rsid w:val="00D15F65"/>
    <w:rsid w:val="00D172A2"/>
    <w:rsid w:val="00D17757"/>
    <w:rsid w:val="00D2002C"/>
    <w:rsid w:val="00D2019D"/>
    <w:rsid w:val="00D21FF4"/>
    <w:rsid w:val="00D22FAD"/>
    <w:rsid w:val="00D23A28"/>
    <w:rsid w:val="00D23A8D"/>
    <w:rsid w:val="00D23B70"/>
    <w:rsid w:val="00D244AF"/>
    <w:rsid w:val="00D25D49"/>
    <w:rsid w:val="00D26A44"/>
    <w:rsid w:val="00D274E3"/>
    <w:rsid w:val="00D278C9"/>
    <w:rsid w:val="00D30030"/>
    <w:rsid w:val="00D304F5"/>
    <w:rsid w:val="00D305C7"/>
    <w:rsid w:val="00D30A9F"/>
    <w:rsid w:val="00D30AAE"/>
    <w:rsid w:val="00D31153"/>
    <w:rsid w:val="00D3170B"/>
    <w:rsid w:val="00D31773"/>
    <w:rsid w:val="00D317E5"/>
    <w:rsid w:val="00D31DF4"/>
    <w:rsid w:val="00D3241B"/>
    <w:rsid w:val="00D332F1"/>
    <w:rsid w:val="00D33471"/>
    <w:rsid w:val="00D345B2"/>
    <w:rsid w:val="00D3465C"/>
    <w:rsid w:val="00D34876"/>
    <w:rsid w:val="00D348ED"/>
    <w:rsid w:val="00D34EA8"/>
    <w:rsid w:val="00D34FBE"/>
    <w:rsid w:val="00D352AB"/>
    <w:rsid w:val="00D4041F"/>
    <w:rsid w:val="00D407F9"/>
    <w:rsid w:val="00D409DE"/>
    <w:rsid w:val="00D40C8E"/>
    <w:rsid w:val="00D42957"/>
    <w:rsid w:val="00D439ED"/>
    <w:rsid w:val="00D43D11"/>
    <w:rsid w:val="00D45118"/>
    <w:rsid w:val="00D45216"/>
    <w:rsid w:val="00D455BD"/>
    <w:rsid w:val="00D45887"/>
    <w:rsid w:val="00D46D4E"/>
    <w:rsid w:val="00D4713D"/>
    <w:rsid w:val="00D4733E"/>
    <w:rsid w:val="00D47BB2"/>
    <w:rsid w:val="00D47C55"/>
    <w:rsid w:val="00D5007E"/>
    <w:rsid w:val="00D502B7"/>
    <w:rsid w:val="00D50609"/>
    <w:rsid w:val="00D508DA"/>
    <w:rsid w:val="00D52CE5"/>
    <w:rsid w:val="00D5387B"/>
    <w:rsid w:val="00D53A38"/>
    <w:rsid w:val="00D53CB6"/>
    <w:rsid w:val="00D540F7"/>
    <w:rsid w:val="00D5421A"/>
    <w:rsid w:val="00D5427E"/>
    <w:rsid w:val="00D5434E"/>
    <w:rsid w:val="00D54515"/>
    <w:rsid w:val="00D54922"/>
    <w:rsid w:val="00D54A2D"/>
    <w:rsid w:val="00D55050"/>
    <w:rsid w:val="00D55C30"/>
    <w:rsid w:val="00D5603D"/>
    <w:rsid w:val="00D56320"/>
    <w:rsid w:val="00D566BD"/>
    <w:rsid w:val="00D57745"/>
    <w:rsid w:val="00D578F4"/>
    <w:rsid w:val="00D57941"/>
    <w:rsid w:val="00D60747"/>
    <w:rsid w:val="00D608BB"/>
    <w:rsid w:val="00D60A98"/>
    <w:rsid w:val="00D62229"/>
    <w:rsid w:val="00D6229A"/>
    <w:rsid w:val="00D6268E"/>
    <w:rsid w:val="00D63167"/>
    <w:rsid w:val="00D635E3"/>
    <w:rsid w:val="00D6369C"/>
    <w:rsid w:val="00D63950"/>
    <w:rsid w:val="00D657E2"/>
    <w:rsid w:val="00D65CFA"/>
    <w:rsid w:val="00D65E14"/>
    <w:rsid w:val="00D66F4F"/>
    <w:rsid w:val="00D67609"/>
    <w:rsid w:val="00D67A03"/>
    <w:rsid w:val="00D67A93"/>
    <w:rsid w:val="00D67E17"/>
    <w:rsid w:val="00D70863"/>
    <w:rsid w:val="00D70A39"/>
    <w:rsid w:val="00D72678"/>
    <w:rsid w:val="00D73353"/>
    <w:rsid w:val="00D73495"/>
    <w:rsid w:val="00D743FA"/>
    <w:rsid w:val="00D749EF"/>
    <w:rsid w:val="00D75880"/>
    <w:rsid w:val="00D7602A"/>
    <w:rsid w:val="00D76D1F"/>
    <w:rsid w:val="00D76D61"/>
    <w:rsid w:val="00D779E4"/>
    <w:rsid w:val="00D8001D"/>
    <w:rsid w:val="00D80AB1"/>
    <w:rsid w:val="00D80F55"/>
    <w:rsid w:val="00D8192A"/>
    <w:rsid w:val="00D82276"/>
    <w:rsid w:val="00D825F0"/>
    <w:rsid w:val="00D82B15"/>
    <w:rsid w:val="00D82DB3"/>
    <w:rsid w:val="00D832BE"/>
    <w:rsid w:val="00D83449"/>
    <w:rsid w:val="00D83493"/>
    <w:rsid w:val="00D83910"/>
    <w:rsid w:val="00D83A35"/>
    <w:rsid w:val="00D83C4D"/>
    <w:rsid w:val="00D83E50"/>
    <w:rsid w:val="00D8414B"/>
    <w:rsid w:val="00D854F2"/>
    <w:rsid w:val="00D85C16"/>
    <w:rsid w:val="00D8627E"/>
    <w:rsid w:val="00D86BBB"/>
    <w:rsid w:val="00D86E8C"/>
    <w:rsid w:val="00D86F17"/>
    <w:rsid w:val="00D87946"/>
    <w:rsid w:val="00D90119"/>
    <w:rsid w:val="00D90784"/>
    <w:rsid w:val="00D91DC3"/>
    <w:rsid w:val="00D941A6"/>
    <w:rsid w:val="00D94ED5"/>
    <w:rsid w:val="00D95BB2"/>
    <w:rsid w:val="00D95E29"/>
    <w:rsid w:val="00D96CF3"/>
    <w:rsid w:val="00D96D4D"/>
    <w:rsid w:val="00D96E46"/>
    <w:rsid w:val="00D96E78"/>
    <w:rsid w:val="00D9767C"/>
    <w:rsid w:val="00DA0AFF"/>
    <w:rsid w:val="00DA1AB8"/>
    <w:rsid w:val="00DA1D72"/>
    <w:rsid w:val="00DA28CA"/>
    <w:rsid w:val="00DA2F4E"/>
    <w:rsid w:val="00DA31E7"/>
    <w:rsid w:val="00DA3233"/>
    <w:rsid w:val="00DA38AA"/>
    <w:rsid w:val="00DA4327"/>
    <w:rsid w:val="00DA47E7"/>
    <w:rsid w:val="00DA5D11"/>
    <w:rsid w:val="00DA5D78"/>
    <w:rsid w:val="00DA6BC1"/>
    <w:rsid w:val="00DA767A"/>
    <w:rsid w:val="00DA788B"/>
    <w:rsid w:val="00DA7D33"/>
    <w:rsid w:val="00DB113B"/>
    <w:rsid w:val="00DB192F"/>
    <w:rsid w:val="00DB19FB"/>
    <w:rsid w:val="00DB1AA9"/>
    <w:rsid w:val="00DB1D01"/>
    <w:rsid w:val="00DB1E01"/>
    <w:rsid w:val="00DB26E7"/>
    <w:rsid w:val="00DB2AE0"/>
    <w:rsid w:val="00DB42B7"/>
    <w:rsid w:val="00DB49E3"/>
    <w:rsid w:val="00DB5779"/>
    <w:rsid w:val="00DB61B6"/>
    <w:rsid w:val="00DB772C"/>
    <w:rsid w:val="00DC0D48"/>
    <w:rsid w:val="00DC0FFD"/>
    <w:rsid w:val="00DC20E8"/>
    <w:rsid w:val="00DC24A8"/>
    <w:rsid w:val="00DC2555"/>
    <w:rsid w:val="00DC28B4"/>
    <w:rsid w:val="00DC37C1"/>
    <w:rsid w:val="00DC3D18"/>
    <w:rsid w:val="00DC4FE0"/>
    <w:rsid w:val="00DC58E0"/>
    <w:rsid w:val="00DC615A"/>
    <w:rsid w:val="00DC617A"/>
    <w:rsid w:val="00DC65DF"/>
    <w:rsid w:val="00DC6720"/>
    <w:rsid w:val="00DC69F5"/>
    <w:rsid w:val="00DC6AC9"/>
    <w:rsid w:val="00DC6B2A"/>
    <w:rsid w:val="00DC6D1B"/>
    <w:rsid w:val="00DC7035"/>
    <w:rsid w:val="00DC7374"/>
    <w:rsid w:val="00DC749E"/>
    <w:rsid w:val="00DC7649"/>
    <w:rsid w:val="00DD0F74"/>
    <w:rsid w:val="00DD10E8"/>
    <w:rsid w:val="00DD127F"/>
    <w:rsid w:val="00DD175B"/>
    <w:rsid w:val="00DD306E"/>
    <w:rsid w:val="00DD3797"/>
    <w:rsid w:val="00DD4589"/>
    <w:rsid w:val="00DD4765"/>
    <w:rsid w:val="00DD47DE"/>
    <w:rsid w:val="00DD4C04"/>
    <w:rsid w:val="00DD4C58"/>
    <w:rsid w:val="00DD4D31"/>
    <w:rsid w:val="00DD4F47"/>
    <w:rsid w:val="00DD554C"/>
    <w:rsid w:val="00DD5745"/>
    <w:rsid w:val="00DD5799"/>
    <w:rsid w:val="00DD716E"/>
    <w:rsid w:val="00DD7369"/>
    <w:rsid w:val="00DD736B"/>
    <w:rsid w:val="00DD7B07"/>
    <w:rsid w:val="00DD7C46"/>
    <w:rsid w:val="00DD7FA6"/>
    <w:rsid w:val="00DE0268"/>
    <w:rsid w:val="00DE11BF"/>
    <w:rsid w:val="00DE1389"/>
    <w:rsid w:val="00DE1631"/>
    <w:rsid w:val="00DE1FFD"/>
    <w:rsid w:val="00DE26B8"/>
    <w:rsid w:val="00DE2709"/>
    <w:rsid w:val="00DE29D4"/>
    <w:rsid w:val="00DE30BB"/>
    <w:rsid w:val="00DE4568"/>
    <w:rsid w:val="00DE5F3F"/>
    <w:rsid w:val="00DE6C8E"/>
    <w:rsid w:val="00DF0E96"/>
    <w:rsid w:val="00DF0E9F"/>
    <w:rsid w:val="00DF0F88"/>
    <w:rsid w:val="00DF12C2"/>
    <w:rsid w:val="00DF1F02"/>
    <w:rsid w:val="00DF21D6"/>
    <w:rsid w:val="00DF31AA"/>
    <w:rsid w:val="00DF3C19"/>
    <w:rsid w:val="00DF41E2"/>
    <w:rsid w:val="00DF4403"/>
    <w:rsid w:val="00DF5483"/>
    <w:rsid w:val="00DF563A"/>
    <w:rsid w:val="00DF5D28"/>
    <w:rsid w:val="00DF716C"/>
    <w:rsid w:val="00DF7464"/>
    <w:rsid w:val="00DF76C4"/>
    <w:rsid w:val="00E0018B"/>
    <w:rsid w:val="00E0044E"/>
    <w:rsid w:val="00E0076D"/>
    <w:rsid w:val="00E00BB4"/>
    <w:rsid w:val="00E00E22"/>
    <w:rsid w:val="00E015C4"/>
    <w:rsid w:val="00E02249"/>
    <w:rsid w:val="00E030FA"/>
    <w:rsid w:val="00E033B6"/>
    <w:rsid w:val="00E0428F"/>
    <w:rsid w:val="00E04F33"/>
    <w:rsid w:val="00E04FA6"/>
    <w:rsid w:val="00E05045"/>
    <w:rsid w:val="00E05347"/>
    <w:rsid w:val="00E06239"/>
    <w:rsid w:val="00E0672D"/>
    <w:rsid w:val="00E07C9B"/>
    <w:rsid w:val="00E07D98"/>
    <w:rsid w:val="00E07F2D"/>
    <w:rsid w:val="00E101FC"/>
    <w:rsid w:val="00E10981"/>
    <w:rsid w:val="00E10F59"/>
    <w:rsid w:val="00E118AA"/>
    <w:rsid w:val="00E13847"/>
    <w:rsid w:val="00E14110"/>
    <w:rsid w:val="00E1418D"/>
    <w:rsid w:val="00E14565"/>
    <w:rsid w:val="00E14CE1"/>
    <w:rsid w:val="00E159D0"/>
    <w:rsid w:val="00E15DDC"/>
    <w:rsid w:val="00E16436"/>
    <w:rsid w:val="00E164CC"/>
    <w:rsid w:val="00E16F3E"/>
    <w:rsid w:val="00E1704A"/>
    <w:rsid w:val="00E17483"/>
    <w:rsid w:val="00E178CE"/>
    <w:rsid w:val="00E20592"/>
    <w:rsid w:val="00E20BFF"/>
    <w:rsid w:val="00E21219"/>
    <w:rsid w:val="00E21271"/>
    <w:rsid w:val="00E22009"/>
    <w:rsid w:val="00E22900"/>
    <w:rsid w:val="00E22EFD"/>
    <w:rsid w:val="00E246BB"/>
    <w:rsid w:val="00E24809"/>
    <w:rsid w:val="00E24A8E"/>
    <w:rsid w:val="00E24B68"/>
    <w:rsid w:val="00E24C31"/>
    <w:rsid w:val="00E24EA6"/>
    <w:rsid w:val="00E25172"/>
    <w:rsid w:val="00E26248"/>
    <w:rsid w:val="00E26C44"/>
    <w:rsid w:val="00E26CAC"/>
    <w:rsid w:val="00E27B69"/>
    <w:rsid w:val="00E27EF3"/>
    <w:rsid w:val="00E30D3F"/>
    <w:rsid w:val="00E30EF5"/>
    <w:rsid w:val="00E31527"/>
    <w:rsid w:val="00E31623"/>
    <w:rsid w:val="00E32297"/>
    <w:rsid w:val="00E324F4"/>
    <w:rsid w:val="00E330C4"/>
    <w:rsid w:val="00E33384"/>
    <w:rsid w:val="00E34A00"/>
    <w:rsid w:val="00E34B16"/>
    <w:rsid w:val="00E34E40"/>
    <w:rsid w:val="00E34F55"/>
    <w:rsid w:val="00E34FAD"/>
    <w:rsid w:val="00E36B05"/>
    <w:rsid w:val="00E36BED"/>
    <w:rsid w:val="00E3704E"/>
    <w:rsid w:val="00E40332"/>
    <w:rsid w:val="00E40699"/>
    <w:rsid w:val="00E415EF"/>
    <w:rsid w:val="00E41913"/>
    <w:rsid w:val="00E41C47"/>
    <w:rsid w:val="00E41C8B"/>
    <w:rsid w:val="00E41D46"/>
    <w:rsid w:val="00E42115"/>
    <w:rsid w:val="00E42E60"/>
    <w:rsid w:val="00E42F19"/>
    <w:rsid w:val="00E43CD3"/>
    <w:rsid w:val="00E4456D"/>
    <w:rsid w:val="00E446BF"/>
    <w:rsid w:val="00E45E30"/>
    <w:rsid w:val="00E462A2"/>
    <w:rsid w:val="00E46B2F"/>
    <w:rsid w:val="00E46D90"/>
    <w:rsid w:val="00E472BB"/>
    <w:rsid w:val="00E4756B"/>
    <w:rsid w:val="00E47C52"/>
    <w:rsid w:val="00E503B6"/>
    <w:rsid w:val="00E50403"/>
    <w:rsid w:val="00E50977"/>
    <w:rsid w:val="00E51C84"/>
    <w:rsid w:val="00E5209B"/>
    <w:rsid w:val="00E5253F"/>
    <w:rsid w:val="00E5276C"/>
    <w:rsid w:val="00E53EC6"/>
    <w:rsid w:val="00E54388"/>
    <w:rsid w:val="00E55AB3"/>
    <w:rsid w:val="00E5650F"/>
    <w:rsid w:val="00E56D77"/>
    <w:rsid w:val="00E576E2"/>
    <w:rsid w:val="00E57B08"/>
    <w:rsid w:val="00E57F50"/>
    <w:rsid w:val="00E6024A"/>
    <w:rsid w:val="00E60269"/>
    <w:rsid w:val="00E60EE4"/>
    <w:rsid w:val="00E61A2B"/>
    <w:rsid w:val="00E61EDF"/>
    <w:rsid w:val="00E61F47"/>
    <w:rsid w:val="00E62099"/>
    <w:rsid w:val="00E62357"/>
    <w:rsid w:val="00E624A8"/>
    <w:rsid w:val="00E627DC"/>
    <w:rsid w:val="00E62B6E"/>
    <w:rsid w:val="00E6316F"/>
    <w:rsid w:val="00E634DB"/>
    <w:rsid w:val="00E643C6"/>
    <w:rsid w:val="00E643F4"/>
    <w:rsid w:val="00E649C9"/>
    <w:rsid w:val="00E65D83"/>
    <w:rsid w:val="00E6673C"/>
    <w:rsid w:val="00E66883"/>
    <w:rsid w:val="00E66ACE"/>
    <w:rsid w:val="00E66B91"/>
    <w:rsid w:val="00E66C6E"/>
    <w:rsid w:val="00E70301"/>
    <w:rsid w:val="00E71FEA"/>
    <w:rsid w:val="00E734B8"/>
    <w:rsid w:val="00E73535"/>
    <w:rsid w:val="00E73794"/>
    <w:rsid w:val="00E73CD0"/>
    <w:rsid w:val="00E74EEC"/>
    <w:rsid w:val="00E75312"/>
    <w:rsid w:val="00E75F88"/>
    <w:rsid w:val="00E76FB2"/>
    <w:rsid w:val="00E771F4"/>
    <w:rsid w:val="00E77340"/>
    <w:rsid w:val="00E77461"/>
    <w:rsid w:val="00E800BC"/>
    <w:rsid w:val="00E80769"/>
    <w:rsid w:val="00E80B09"/>
    <w:rsid w:val="00E814E4"/>
    <w:rsid w:val="00E82524"/>
    <w:rsid w:val="00E82F0B"/>
    <w:rsid w:val="00E83178"/>
    <w:rsid w:val="00E831F8"/>
    <w:rsid w:val="00E84304"/>
    <w:rsid w:val="00E84553"/>
    <w:rsid w:val="00E848DE"/>
    <w:rsid w:val="00E84B5D"/>
    <w:rsid w:val="00E84B9D"/>
    <w:rsid w:val="00E84FA8"/>
    <w:rsid w:val="00E86E8A"/>
    <w:rsid w:val="00E8762F"/>
    <w:rsid w:val="00E87927"/>
    <w:rsid w:val="00E87A9F"/>
    <w:rsid w:val="00E87E6D"/>
    <w:rsid w:val="00E90028"/>
    <w:rsid w:val="00E906B7"/>
    <w:rsid w:val="00E9098A"/>
    <w:rsid w:val="00E91C17"/>
    <w:rsid w:val="00E92271"/>
    <w:rsid w:val="00E9240E"/>
    <w:rsid w:val="00E92F3F"/>
    <w:rsid w:val="00E93366"/>
    <w:rsid w:val="00E93642"/>
    <w:rsid w:val="00E93D08"/>
    <w:rsid w:val="00E93DB3"/>
    <w:rsid w:val="00E94509"/>
    <w:rsid w:val="00E95AEE"/>
    <w:rsid w:val="00E96880"/>
    <w:rsid w:val="00E968CD"/>
    <w:rsid w:val="00E9737B"/>
    <w:rsid w:val="00E97381"/>
    <w:rsid w:val="00E9773B"/>
    <w:rsid w:val="00E97848"/>
    <w:rsid w:val="00E97B08"/>
    <w:rsid w:val="00E97D06"/>
    <w:rsid w:val="00E97FCD"/>
    <w:rsid w:val="00EA01AA"/>
    <w:rsid w:val="00EA06DF"/>
    <w:rsid w:val="00EA0825"/>
    <w:rsid w:val="00EA0C98"/>
    <w:rsid w:val="00EA0F51"/>
    <w:rsid w:val="00EA1BA1"/>
    <w:rsid w:val="00EA2119"/>
    <w:rsid w:val="00EA3791"/>
    <w:rsid w:val="00EA3A1B"/>
    <w:rsid w:val="00EA3D3B"/>
    <w:rsid w:val="00EA4146"/>
    <w:rsid w:val="00EA5809"/>
    <w:rsid w:val="00EA59A5"/>
    <w:rsid w:val="00EA64F3"/>
    <w:rsid w:val="00EA664A"/>
    <w:rsid w:val="00EA6BA0"/>
    <w:rsid w:val="00EA751F"/>
    <w:rsid w:val="00EA7F41"/>
    <w:rsid w:val="00EB0AD8"/>
    <w:rsid w:val="00EB0E59"/>
    <w:rsid w:val="00EB1098"/>
    <w:rsid w:val="00EB115F"/>
    <w:rsid w:val="00EB145C"/>
    <w:rsid w:val="00EB213D"/>
    <w:rsid w:val="00EB298D"/>
    <w:rsid w:val="00EB2AF5"/>
    <w:rsid w:val="00EB3325"/>
    <w:rsid w:val="00EB37B4"/>
    <w:rsid w:val="00EB768B"/>
    <w:rsid w:val="00EB7A96"/>
    <w:rsid w:val="00EC019F"/>
    <w:rsid w:val="00EC0D15"/>
    <w:rsid w:val="00EC0ECF"/>
    <w:rsid w:val="00EC173E"/>
    <w:rsid w:val="00EC1BF3"/>
    <w:rsid w:val="00EC400A"/>
    <w:rsid w:val="00EC4371"/>
    <w:rsid w:val="00EC4713"/>
    <w:rsid w:val="00EC47E9"/>
    <w:rsid w:val="00EC4B1D"/>
    <w:rsid w:val="00EC4C5D"/>
    <w:rsid w:val="00EC4E92"/>
    <w:rsid w:val="00EC4EB3"/>
    <w:rsid w:val="00EC4F61"/>
    <w:rsid w:val="00EC52C1"/>
    <w:rsid w:val="00EC54B1"/>
    <w:rsid w:val="00EC54B3"/>
    <w:rsid w:val="00EC57D8"/>
    <w:rsid w:val="00EC5D78"/>
    <w:rsid w:val="00EC609F"/>
    <w:rsid w:val="00EC695D"/>
    <w:rsid w:val="00EC6C3B"/>
    <w:rsid w:val="00EC6C3D"/>
    <w:rsid w:val="00EC6EB3"/>
    <w:rsid w:val="00EC70A5"/>
    <w:rsid w:val="00EC7292"/>
    <w:rsid w:val="00EC73F6"/>
    <w:rsid w:val="00EC74C1"/>
    <w:rsid w:val="00EC75FD"/>
    <w:rsid w:val="00EC795F"/>
    <w:rsid w:val="00ED0AB2"/>
    <w:rsid w:val="00ED117C"/>
    <w:rsid w:val="00ED1294"/>
    <w:rsid w:val="00ED19B6"/>
    <w:rsid w:val="00ED1D11"/>
    <w:rsid w:val="00ED207D"/>
    <w:rsid w:val="00ED240D"/>
    <w:rsid w:val="00ED2674"/>
    <w:rsid w:val="00ED282D"/>
    <w:rsid w:val="00ED33F0"/>
    <w:rsid w:val="00ED399C"/>
    <w:rsid w:val="00ED4BBB"/>
    <w:rsid w:val="00ED4D4B"/>
    <w:rsid w:val="00ED4EF1"/>
    <w:rsid w:val="00ED5597"/>
    <w:rsid w:val="00ED5882"/>
    <w:rsid w:val="00ED6199"/>
    <w:rsid w:val="00ED6A8A"/>
    <w:rsid w:val="00ED6ADA"/>
    <w:rsid w:val="00ED789E"/>
    <w:rsid w:val="00ED7D9F"/>
    <w:rsid w:val="00EE0FD0"/>
    <w:rsid w:val="00EE1923"/>
    <w:rsid w:val="00EE1F7F"/>
    <w:rsid w:val="00EE3038"/>
    <w:rsid w:val="00EE30E5"/>
    <w:rsid w:val="00EE3E81"/>
    <w:rsid w:val="00EE4364"/>
    <w:rsid w:val="00EE48B2"/>
    <w:rsid w:val="00EE5444"/>
    <w:rsid w:val="00EE6A17"/>
    <w:rsid w:val="00EE79BA"/>
    <w:rsid w:val="00EE7CA1"/>
    <w:rsid w:val="00EF0B46"/>
    <w:rsid w:val="00EF16B4"/>
    <w:rsid w:val="00EF19F8"/>
    <w:rsid w:val="00EF1D2F"/>
    <w:rsid w:val="00EF1EF3"/>
    <w:rsid w:val="00EF1FA7"/>
    <w:rsid w:val="00EF341C"/>
    <w:rsid w:val="00EF35F1"/>
    <w:rsid w:val="00EF376C"/>
    <w:rsid w:val="00EF3A90"/>
    <w:rsid w:val="00EF3CF5"/>
    <w:rsid w:val="00EF5412"/>
    <w:rsid w:val="00EF61B8"/>
    <w:rsid w:val="00EF6E51"/>
    <w:rsid w:val="00EF7738"/>
    <w:rsid w:val="00EF775E"/>
    <w:rsid w:val="00EF7CD5"/>
    <w:rsid w:val="00EF7F12"/>
    <w:rsid w:val="00F00974"/>
    <w:rsid w:val="00F00B33"/>
    <w:rsid w:val="00F0201A"/>
    <w:rsid w:val="00F021EA"/>
    <w:rsid w:val="00F037CE"/>
    <w:rsid w:val="00F03FA5"/>
    <w:rsid w:val="00F06F48"/>
    <w:rsid w:val="00F07D1D"/>
    <w:rsid w:val="00F106B2"/>
    <w:rsid w:val="00F11FF1"/>
    <w:rsid w:val="00F121CC"/>
    <w:rsid w:val="00F1265F"/>
    <w:rsid w:val="00F12804"/>
    <w:rsid w:val="00F12EF1"/>
    <w:rsid w:val="00F13166"/>
    <w:rsid w:val="00F13236"/>
    <w:rsid w:val="00F13816"/>
    <w:rsid w:val="00F13D76"/>
    <w:rsid w:val="00F14BC0"/>
    <w:rsid w:val="00F1548C"/>
    <w:rsid w:val="00F15EF7"/>
    <w:rsid w:val="00F165D9"/>
    <w:rsid w:val="00F1689A"/>
    <w:rsid w:val="00F1701F"/>
    <w:rsid w:val="00F17F17"/>
    <w:rsid w:val="00F20863"/>
    <w:rsid w:val="00F20AF6"/>
    <w:rsid w:val="00F20EBC"/>
    <w:rsid w:val="00F21307"/>
    <w:rsid w:val="00F21448"/>
    <w:rsid w:val="00F2181B"/>
    <w:rsid w:val="00F23345"/>
    <w:rsid w:val="00F23C97"/>
    <w:rsid w:val="00F23E8F"/>
    <w:rsid w:val="00F23FCD"/>
    <w:rsid w:val="00F241F3"/>
    <w:rsid w:val="00F247BB"/>
    <w:rsid w:val="00F24EF7"/>
    <w:rsid w:val="00F250BF"/>
    <w:rsid w:val="00F25F2A"/>
    <w:rsid w:val="00F26985"/>
    <w:rsid w:val="00F3025F"/>
    <w:rsid w:val="00F30E00"/>
    <w:rsid w:val="00F30E3D"/>
    <w:rsid w:val="00F31E94"/>
    <w:rsid w:val="00F3226F"/>
    <w:rsid w:val="00F32995"/>
    <w:rsid w:val="00F32ED6"/>
    <w:rsid w:val="00F33513"/>
    <w:rsid w:val="00F342A4"/>
    <w:rsid w:val="00F35415"/>
    <w:rsid w:val="00F35B2E"/>
    <w:rsid w:val="00F35F06"/>
    <w:rsid w:val="00F3655E"/>
    <w:rsid w:val="00F37C1C"/>
    <w:rsid w:val="00F40313"/>
    <w:rsid w:val="00F40E08"/>
    <w:rsid w:val="00F40F18"/>
    <w:rsid w:val="00F411FB"/>
    <w:rsid w:val="00F41829"/>
    <w:rsid w:val="00F41E64"/>
    <w:rsid w:val="00F4355E"/>
    <w:rsid w:val="00F45D5D"/>
    <w:rsid w:val="00F4641E"/>
    <w:rsid w:val="00F465E6"/>
    <w:rsid w:val="00F46781"/>
    <w:rsid w:val="00F5046E"/>
    <w:rsid w:val="00F51321"/>
    <w:rsid w:val="00F520B2"/>
    <w:rsid w:val="00F52AD8"/>
    <w:rsid w:val="00F52BD4"/>
    <w:rsid w:val="00F52D68"/>
    <w:rsid w:val="00F52EE1"/>
    <w:rsid w:val="00F541E2"/>
    <w:rsid w:val="00F5445C"/>
    <w:rsid w:val="00F544DE"/>
    <w:rsid w:val="00F545ED"/>
    <w:rsid w:val="00F54B98"/>
    <w:rsid w:val="00F55507"/>
    <w:rsid w:val="00F55EC3"/>
    <w:rsid w:val="00F567B8"/>
    <w:rsid w:val="00F569D3"/>
    <w:rsid w:val="00F571D2"/>
    <w:rsid w:val="00F572D5"/>
    <w:rsid w:val="00F6054A"/>
    <w:rsid w:val="00F605AB"/>
    <w:rsid w:val="00F60B37"/>
    <w:rsid w:val="00F6217C"/>
    <w:rsid w:val="00F63A99"/>
    <w:rsid w:val="00F643CE"/>
    <w:rsid w:val="00F646B5"/>
    <w:rsid w:val="00F647BA"/>
    <w:rsid w:val="00F64A8E"/>
    <w:rsid w:val="00F64F6B"/>
    <w:rsid w:val="00F64F8A"/>
    <w:rsid w:val="00F655BB"/>
    <w:rsid w:val="00F6575E"/>
    <w:rsid w:val="00F65831"/>
    <w:rsid w:val="00F658E6"/>
    <w:rsid w:val="00F66601"/>
    <w:rsid w:val="00F6684D"/>
    <w:rsid w:val="00F6691E"/>
    <w:rsid w:val="00F673DC"/>
    <w:rsid w:val="00F67CB8"/>
    <w:rsid w:val="00F7150A"/>
    <w:rsid w:val="00F7268A"/>
    <w:rsid w:val="00F7311A"/>
    <w:rsid w:val="00F73192"/>
    <w:rsid w:val="00F731CF"/>
    <w:rsid w:val="00F7330D"/>
    <w:rsid w:val="00F75D95"/>
    <w:rsid w:val="00F76CB3"/>
    <w:rsid w:val="00F76F4E"/>
    <w:rsid w:val="00F77091"/>
    <w:rsid w:val="00F77410"/>
    <w:rsid w:val="00F77536"/>
    <w:rsid w:val="00F77AD3"/>
    <w:rsid w:val="00F77ED4"/>
    <w:rsid w:val="00F805D9"/>
    <w:rsid w:val="00F814DD"/>
    <w:rsid w:val="00F8199C"/>
    <w:rsid w:val="00F826CC"/>
    <w:rsid w:val="00F82C9C"/>
    <w:rsid w:val="00F831FE"/>
    <w:rsid w:val="00F835DA"/>
    <w:rsid w:val="00F83C04"/>
    <w:rsid w:val="00F83F77"/>
    <w:rsid w:val="00F8408F"/>
    <w:rsid w:val="00F846A9"/>
    <w:rsid w:val="00F84D36"/>
    <w:rsid w:val="00F84FD1"/>
    <w:rsid w:val="00F85BED"/>
    <w:rsid w:val="00F865DF"/>
    <w:rsid w:val="00F86AD3"/>
    <w:rsid w:val="00F86AE1"/>
    <w:rsid w:val="00F86D97"/>
    <w:rsid w:val="00F87299"/>
    <w:rsid w:val="00F87D23"/>
    <w:rsid w:val="00F87D27"/>
    <w:rsid w:val="00F87DB7"/>
    <w:rsid w:val="00F87E58"/>
    <w:rsid w:val="00F90C9B"/>
    <w:rsid w:val="00F9158F"/>
    <w:rsid w:val="00F9166E"/>
    <w:rsid w:val="00F92372"/>
    <w:rsid w:val="00F92E86"/>
    <w:rsid w:val="00F933F0"/>
    <w:rsid w:val="00F93753"/>
    <w:rsid w:val="00F9392F"/>
    <w:rsid w:val="00F93DD7"/>
    <w:rsid w:val="00F94625"/>
    <w:rsid w:val="00F946BF"/>
    <w:rsid w:val="00F94D27"/>
    <w:rsid w:val="00F9508E"/>
    <w:rsid w:val="00F95794"/>
    <w:rsid w:val="00F9594C"/>
    <w:rsid w:val="00F96056"/>
    <w:rsid w:val="00F9643E"/>
    <w:rsid w:val="00FA0969"/>
    <w:rsid w:val="00FA16DC"/>
    <w:rsid w:val="00FA1FC0"/>
    <w:rsid w:val="00FA20EF"/>
    <w:rsid w:val="00FA26C8"/>
    <w:rsid w:val="00FA2B74"/>
    <w:rsid w:val="00FA2FA8"/>
    <w:rsid w:val="00FA31E8"/>
    <w:rsid w:val="00FA33C7"/>
    <w:rsid w:val="00FA3C8D"/>
    <w:rsid w:val="00FA3FA2"/>
    <w:rsid w:val="00FA4461"/>
    <w:rsid w:val="00FA46F7"/>
    <w:rsid w:val="00FA4880"/>
    <w:rsid w:val="00FA5132"/>
    <w:rsid w:val="00FA588B"/>
    <w:rsid w:val="00FA5F2C"/>
    <w:rsid w:val="00FA5FB2"/>
    <w:rsid w:val="00FA6B72"/>
    <w:rsid w:val="00FA790E"/>
    <w:rsid w:val="00FA7941"/>
    <w:rsid w:val="00FA79C7"/>
    <w:rsid w:val="00FA7C1E"/>
    <w:rsid w:val="00FB07CE"/>
    <w:rsid w:val="00FB1718"/>
    <w:rsid w:val="00FB1933"/>
    <w:rsid w:val="00FB1AAD"/>
    <w:rsid w:val="00FB1F7B"/>
    <w:rsid w:val="00FB31D5"/>
    <w:rsid w:val="00FB3B05"/>
    <w:rsid w:val="00FB495E"/>
    <w:rsid w:val="00FB4985"/>
    <w:rsid w:val="00FB4CC9"/>
    <w:rsid w:val="00FB4F0C"/>
    <w:rsid w:val="00FB5E91"/>
    <w:rsid w:val="00FB71CF"/>
    <w:rsid w:val="00FC071B"/>
    <w:rsid w:val="00FC0A41"/>
    <w:rsid w:val="00FC12E9"/>
    <w:rsid w:val="00FC1A6B"/>
    <w:rsid w:val="00FC1D76"/>
    <w:rsid w:val="00FC30F4"/>
    <w:rsid w:val="00FC31C6"/>
    <w:rsid w:val="00FC3534"/>
    <w:rsid w:val="00FC3785"/>
    <w:rsid w:val="00FC4881"/>
    <w:rsid w:val="00FC4A82"/>
    <w:rsid w:val="00FC4EBF"/>
    <w:rsid w:val="00FC4F2F"/>
    <w:rsid w:val="00FC571C"/>
    <w:rsid w:val="00FC5CF1"/>
    <w:rsid w:val="00FC6540"/>
    <w:rsid w:val="00FC69E2"/>
    <w:rsid w:val="00FD0409"/>
    <w:rsid w:val="00FD0A15"/>
    <w:rsid w:val="00FD1425"/>
    <w:rsid w:val="00FD14F0"/>
    <w:rsid w:val="00FD20BF"/>
    <w:rsid w:val="00FD24B7"/>
    <w:rsid w:val="00FD2E3B"/>
    <w:rsid w:val="00FD3C07"/>
    <w:rsid w:val="00FD40F7"/>
    <w:rsid w:val="00FD418B"/>
    <w:rsid w:val="00FD420E"/>
    <w:rsid w:val="00FD4995"/>
    <w:rsid w:val="00FD4D59"/>
    <w:rsid w:val="00FD65DC"/>
    <w:rsid w:val="00FD71DB"/>
    <w:rsid w:val="00FD74F7"/>
    <w:rsid w:val="00FD7DAE"/>
    <w:rsid w:val="00FE0580"/>
    <w:rsid w:val="00FE0CEE"/>
    <w:rsid w:val="00FE1D62"/>
    <w:rsid w:val="00FE1F24"/>
    <w:rsid w:val="00FE466E"/>
    <w:rsid w:val="00FE49E8"/>
    <w:rsid w:val="00FE4E2F"/>
    <w:rsid w:val="00FE5792"/>
    <w:rsid w:val="00FE5F26"/>
    <w:rsid w:val="00FE61BB"/>
    <w:rsid w:val="00FE64A5"/>
    <w:rsid w:val="00FE6678"/>
    <w:rsid w:val="00FE6701"/>
    <w:rsid w:val="00FE701F"/>
    <w:rsid w:val="00FE7158"/>
    <w:rsid w:val="00FE7C51"/>
    <w:rsid w:val="00FF0C47"/>
    <w:rsid w:val="00FF0D15"/>
    <w:rsid w:val="00FF1DD0"/>
    <w:rsid w:val="00FF1EC1"/>
    <w:rsid w:val="00FF262C"/>
    <w:rsid w:val="00FF28F0"/>
    <w:rsid w:val="00FF2B2A"/>
    <w:rsid w:val="00FF2BE9"/>
    <w:rsid w:val="00FF2E37"/>
    <w:rsid w:val="00FF399A"/>
    <w:rsid w:val="00FF4350"/>
    <w:rsid w:val="00FF43C5"/>
    <w:rsid w:val="00FF4A81"/>
    <w:rsid w:val="00FF4B23"/>
    <w:rsid w:val="00FF53A0"/>
    <w:rsid w:val="00FF5D86"/>
    <w:rsid w:val="00FF6573"/>
    <w:rsid w:val="00FF6E28"/>
    <w:rsid w:val="00FF753D"/>
    <w:rsid w:val="00FF7CD4"/>
    <w:rsid w:val="01CE253B"/>
    <w:rsid w:val="0A280378"/>
    <w:rsid w:val="14EB7F42"/>
    <w:rsid w:val="18E75390"/>
    <w:rsid w:val="1BCA1877"/>
    <w:rsid w:val="212A68A5"/>
    <w:rsid w:val="216C40B5"/>
    <w:rsid w:val="299C5419"/>
    <w:rsid w:val="2B500A1A"/>
    <w:rsid w:val="2CB535B4"/>
    <w:rsid w:val="30700881"/>
    <w:rsid w:val="329A584E"/>
    <w:rsid w:val="334A6A1E"/>
    <w:rsid w:val="3A2679E1"/>
    <w:rsid w:val="3A565556"/>
    <w:rsid w:val="3E6B0A20"/>
    <w:rsid w:val="407C6018"/>
    <w:rsid w:val="47550B4E"/>
    <w:rsid w:val="57076C6B"/>
    <w:rsid w:val="5B093706"/>
    <w:rsid w:val="5C77670E"/>
    <w:rsid w:val="67967CA0"/>
    <w:rsid w:val="67DD2B7C"/>
    <w:rsid w:val="6CF53D09"/>
    <w:rsid w:val="6E5547BF"/>
    <w:rsid w:val="6FA406A4"/>
    <w:rsid w:val="7471083C"/>
    <w:rsid w:val="77F13F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930"/>
    <w:pPr>
      <w:widowControl w:val="0"/>
      <w:jc w:val="both"/>
    </w:pPr>
    <w:rPr>
      <w:rFonts w:ascii="Calibri" w:hAnsi="Calibri"/>
      <w:kern w:val="2"/>
      <w:sz w:val="21"/>
      <w:szCs w:val="24"/>
    </w:rPr>
  </w:style>
  <w:style w:type="paragraph" w:styleId="1">
    <w:name w:val="heading 1"/>
    <w:basedOn w:val="a"/>
    <w:next w:val="a"/>
    <w:link w:val="1Char"/>
    <w:qFormat/>
    <w:rsid w:val="00307930"/>
    <w:pPr>
      <w:keepNext/>
      <w:keepLines/>
      <w:spacing w:beforeLines="100" w:afterLines="50" w:line="440" w:lineRule="exact"/>
      <w:ind w:firstLineChars="200" w:firstLine="200"/>
      <w:outlineLvl w:val="0"/>
    </w:pPr>
    <w:rPr>
      <w:rFonts w:eastAsia="仿宋_GB2312"/>
      <w:b/>
      <w:bCs/>
      <w:kern w:val="44"/>
      <w:sz w:val="32"/>
      <w:szCs w:val="44"/>
    </w:rPr>
  </w:style>
  <w:style w:type="paragraph" w:styleId="2">
    <w:name w:val="heading 2"/>
    <w:basedOn w:val="a"/>
    <w:next w:val="a"/>
    <w:qFormat/>
    <w:rsid w:val="00307930"/>
    <w:pPr>
      <w:keepNext/>
      <w:keepLines/>
      <w:spacing w:before="260" w:after="260" w:line="416"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07930"/>
    <w:pPr>
      <w:shd w:val="clear" w:color="auto" w:fill="000080"/>
    </w:pPr>
  </w:style>
  <w:style w:type="paragraph" w:styleId="a4">
    <w:name w:val="Body Text"/>
    <w:basedOn w:val="a"/>
    <w:qFormat/>
    <w:rsid w:val="00307930"/>
    <w:pPr>
      <w:spacing w:line="360" w:lineRule="auto"/>
      <w:ind w:firstLineChars="200" w:firstLine="200"/>
    </w:pPr>
    <w:rPr>
      <w:sz w:val="24"/>
    </w:rPr>
  </w:style>
  <w:style w:type="paragraph" w:styleId="a5">
    <w:name w:val="Plain Text"/>
    <w:basedOn w:val="a"/>
    <w:qFormat/>
    <w:rsid w:val="00307930"/>
    <w:rPr>
      <w:rFonts w:ascii="宋体" w:hAnsi="Courier New" w:cs="Courier New"/>
      <w:szCs w:val="21"/>
    </w:rPr>
  </w:style>
  <w:style w:type="paragraph" w:styleId="a6">
    <w:name w:val="Balloon Text"/>
    <w:basedOn w:val="a"/>
    <w:link w:val="Char"/>
    <w:semiHidden/>
    <w:qFormat/>
    <w:rsid w:val="00307930"/>
    <w:rPr>
      <w:sz w:val="18"/>
      <w:szCs w:val="18"/>
    </w:rPr>
  </w:style>
  <w:style w:type="paragraph" w:styleId="a7">
    <w:name w:val="footer"/>
    <w:basedOn w:val="a"/>
    <w:link w:val="Char0"/>
    <w:qFormat/>
    <w:rsid w:val="00307930"/>
    <w:pPr>
      <w:tabs>
        <w:tab w:val="center" w:pos="4153"/>
        <w:tab w:val="right" w:pos="8306"/>
      </w:tabs>
      <w:snapToGrid w:val="0"/>
      <w:jc w:val="left"/>
    </w:pPr>
    <w:rPr>
      <w:sz w:val="18"/>
      <w:szCs w:val="18"/>
    </w:rPr>
  </w:style>
  <w:style w:type="paragraph" w:styleId="a8">
    <w:name w:val="header"/>
    <w:basedOn w:val="a"/>
    <w:link w:val="Char1"/>
    <w:qFormat/>
    <w:rsid w:val="0030793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07930"/>
    <w:pPr>
      <w:tabs>
        <w:tab w:val="right" w:leader="dot" w:pos="9060"/>
      </w:tabs>
      <w:ind w:leftChars="171" w:left="359"/>
    </w:pPr>
  </w:style>
  <w:style w:type="paragraph" w:styleId="20">
    <w:name w:val="toc 2"/>
    <w:basedOn w:val="a"/>
    <w:next w:val="a"/>
    <w:uiPriority w:val="39"/>
    <w:qFormat/>
    <w:rsid w:val="00307930"/>
    <w:pPr>
      <w:tabs>
        <w:tab w:val="right" w:leader="dot" w:pos="9060"/>
      </w:tabs>
      <w:ind w:leftChars="200" w:left="420"/>
    </w:pPr>
  </w:style>
  <w:style w:type="paragraph" w:styleId="a9">
    <w:name w:val="Normal (Web)"/>
    <w:basedOn w:val="a"/>
    <w:qFormat/>
    <w:rsid w:val="00307930"/>
    <w:pPr>
      <w:widowControl/>
      <w:spacing w:before="100" w:beforeAutospacing="1" w:after="100" w:afterAutospacing="1"/>
      <w:jc w:val="left"/>
    </w:pPr>
    <w:rPr>
      <w:rFonts w:ascii="宋体" w:hAnsi="宋体" w:cs="宋体"/>
      <w:kern w:val="0"/>
      <w:sz w:val="24"/>
    </w:rPr>
  </w:style>
  <w:style w:type="table" w:styleId="aa">
    <w:name w:val="Table Grid"/>
    <w:basedOn w:val="a1"/>
    <w:qFormat/>
    <w:rsid w:val="003079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307930"/>
    <w:rPr>
      <w:rFonts w:cs="Times New Roman"/>
      <w:b/>
      <w:bCs/>
    </w:rPr>
  </w:style>
  <w:style w:type="character" w:styleId="ac">
    <w:name w:val="page number"/>
    <w:basedOn w:val="a0"/>
    <w:qFormat/>
    <w:rsid w:val="00307930"/>
  </w:style>
  <w:style w:type="character" w:styleId="ad">
    <w:name w:val="FollowedHyperlink"/>
    <w:qFormat/>
    <w:rsid w:val="00307930"/>
    <w:rPr>
      <w:color w:val="800080"/>
      <w:u w:val="single"/>
    </w:rPr>
  </w:style>
  <w:style w:type="character" w:styleId="ae">
    <w:name w:val="Emphasis"/>
    <w:qFormat/>
    <w:rsid w:val="00307930"/>
    <w:rPr>
      <w:color w:val="CC0000"/>
    </w:rPr>
  </w:style>
  <w:style w:type="character" w:styleId="af">
    <w:name w:val="Hyperlink"/>
    <w:uiPriority w:val="99"/>
    <w:qFormat/>
    <w:rsid w:val="00307930"/>
    <w:rPr>
      <w:color w:val="0000FF"/>
      <w:u w:val="single"/>
    </w:rPr>
  </w:style>
  <w:style w:type="character" w:customStyle="1" w:styleId="ca-12">
    <w:name w:val="ca-12"/>
    <w:basedOn w:val="a0"/>
    <w:qFormat/>
    <w:rsid w:val="00307930"/>
  </w:style>
  <w:style w:type="character" w:customStyle="1" w:styleId="15">
    <w:name w:val="15"/>
    <w:qFormat/>
    <w:rsid w:val="00307930"/>
    <w:rPr>
      <w:rFonts w:ascii="Helvetica" w:hAnsi="Helvetica"/>
      <w:sz w:val="24"/>
    </w:rPr>
  </w:style>
  <w:style w:type="character" w:customStyle="1" w:styleId="ca-02">
    <w:name w:val="ca-02"/>
    <w:basedOn w:val="a0"/>
    <w:qFormat/>
    <w:rsid w:val="00307930"/>
  </w:style>
  <w:style w:type="character" w:customStyle="1" w:styleId="Char0">
    <w:name w:val="页脚 Char"/>
    <w:link w:val="a7"/>
    <w:semiHidden/>
    <w:qFormat/>
    <w:locked/>
    <w:rsid w:val="00307930"/>
    <w:rPr>
      <w:rFonts w:eastAsia="宋体"/>
      <w:kern w:val="2"/>
      <w:sz w:val="18"/>
      <w:szCs w:val="18"/>
      <w:lang w:val="en-US" w:eastAsia="zh-CN" w:bidi="ar-SA"/>
    </w:rPr>
  </w:style>
  <w:style w:type="character" w:customStyle="1" w:styleId="Char">
    <w:name w:val="批注框文本 Char"/>
    <w:link w:val="a6"/>
    <w:semiHidden/>
    <w:qFormat/>
    <w:locked/>
    <w:rsid w:val="00307930"/>
    <w:rPr>
      <w:rFonts w:ascii="Calibri" w:eastAsia="宋体" w:hAnsi="Calibri"/>
      <w:kern w:val="2"/>
      <w:sz w:val="18"/>
      <w:szCs w:val="18"/>
      <w:lang w:val="en-US" w:eastAsia="zh-CN" w:bidi="ar-SA"/>
    </w:rPr>
  </w:style>
  <w:style w:type="character" w:customStyle="1" w:styleId="editmail">
    <w:name w:val="editmail"/>
    <w:basedOn w:val="a0"/>
    <w:qFormat/>
    <w:rsid w:val="00307930"/>
  </w:style>
  <w:style w:type="character" w:customStyle="1" w:styleId="Char1">
    <w:name w:val="页眉 Char"/>
    <w:link w:val="a8"/>
    <w:semiHidden/>
    <w:qFormat/>
    <w:locked/>
    <w:rsid w:val="00307930"/>
    <w:rPr>
      <w:rFonts w:eastAsia="宋体"/>
      <w:kern w:val="2"/>
      <w:sz w:val="18"/>
      <w:szCs w:val="18"/>
      <w:lang w:val="en-US" w:eastAsia="zh-CN" w:bidi="ar-SA"/>
    </w:rPr>
  </w:style>
  <w:style w:type="character" w:customStyle="1" w:styleId="1Char">
    <w:name w:val="标题 1 Char"/>
    <w:link w:val="1"/>
    <w:qFormat/>
    <w:locked/>
    <w:rsid w:val="00307930"/>
    <w:rPr>
      <w:rFonts w:eastAsia="仿宋_GB2312"/>
      <w:b/>
      <w:bCs/>
      <w:kern w:val="44"/>
      <w:sz w:val="32"/>
      <w:szCs w:val="44"/>
      <w:lang w:val="en-US" w:eastAsia="zh-CN" w:bidi="ar-SA"/>
    </w:rPr>
  </w:style>
  <w:style w:type="paragraph" w:customStyle="1" w:styleId="reader-word-layerreader-word-s2-9">
    <w:name w:val="reader-word-layer reader-word-s2-9"/>
    <w:basedOn w:val="a"/>
    <w:qFormat/>
    <w:rsid w:val="00307930"/>
    <w:pPr>
      <w:widowControl/>
      <w:spacing w:before="100" w:beforeAutospacing="1" w:after="100" w:afterAutospacing="1"/>
      <w:jc w:val="left"/>
    </w:pPr>
    <w:rPr>
      <w:rFonts w:ascii="宋体" w:hAnsi="宋体" w:cs="宋体"/>
      <w:kern w:val="0"/>
      <w:sz w:val="24"/>
    </w:rPr>
  </w:style>
  <w:style w:type="paragraph" w:customStyle="1" w:styleId="p1">
    <w:name w:val="p1"/>
    <w:basedOn w:val="a"/>
    <w:qFormat/>
    <w:rsid w:val="00307930"/>
    <w:pPr>
      <w:spacing w:before="100" w:beforeAutospacing="1" w:after="100" w:afterAutospacing="1"/>
      <w:jc w:val="left"/>
    </w:pPr>
    <w:rPr>
      <w:szCs w:val="21"/>
    </w:rPr>
  </w:style>
  <w:style w:type="paragraph" w:customStyle="1" w:styleId="TOCHeading1">
    <w:name w:val="TOC Heading1"/>
    <w:basedOn w:val="1"/>
    <w:next w:val="a"/>
    <w:qFormat/>
    <w:rsid w:val="00307930"/>
    <w:pPr>
      <w:widowControl/>
      <w:spacing w:beforeLines="0" w:afterLines="0" w:line="276" w:lineRule="auto"/>
      <w:ind w:firstLineChars="0" w:firstLine="0"/>
      <w:jc w:val="left"/>
      <w:outlineLvl w:val="9"/>
    </w:pPr>
    <w:rPr>
      <w:rFonts w:ascii="Cambria" w:eastAsia="宋体" w:hAnsi="Cambria"/>
      <w:color w:val="365F91"/>
      <w:kern w:val="0"/>
      <w:sz w:val="28"/>
      <w:szCs w:val="28"/>
    </w:rPr>
  </w:style>
  <w:style w:type="paragraph" w:customStyle="1" w:styleId="11">
    <w:name w:val="列出段落1"/>
    <w:basedOn w:val="a"/>
    <w:qFormat/>
    <w:rsid w:val="00307930"/>
    <w:pPr>
      <w:ind w:firstLineChars="200" w:firstLine="420"/>
    </w:pPr>
    <w:rPr>
      <w:rFonts w:cs="Calibri"/>
      <w:szCs w:val="21"/>
    </w:rPr>
  </w:style>
  <w:style w:type="paragraph" w:customStyle="1" w:styleId="af0">
    <w:name w:val="回复"/>
    <w:basedOn w:val="a"/>
    <w:qFormat/>
    <w:rsid w:val="00307930"/>
    <w:pPr>
      <w:spacing w:line="480" w:lineRule="exact"/>
      <w:ind w:firstLineChars="200" w:firstLine="560"/>
    </w:pPr>
    <w:rPr>
      <w:rFonts w:ascii="宋体" w:eastAsia="楷体_GB2312" w:hAnsi="宋体"/>
      <w:b/>
      <w:sz w:val="28"/>
      <w:szCs w:val="28"/>
    </w:rPr>
  </w:style>
  <w:style w:type="paragraph" w:customStyle="1" w:styleId="GB231228">
    <w:name w:val="样式 仿宋_GB2312 四号 行距: 固定值 28 磅"/>
    <w:basedOn w:val="a"/>
    <w:next w:val="a4"/>
    <w:qFormat/>
    <w:rsid w:val="00307930"/>
    <w:pPr>
      <w:spacing w:line="560" w:lineRule="exact"/>
      <w:ind w:firstLineChars="200" w:firstLine="560"/>
    </w:pPr>
    <w:rPr>
      <w:rFonts w:ascii="仿宋_GB2312" w:eastAsia="仿宋_GB2312" w:hAnsi="宋体" w:cs="宋体"/>
      <w:sz w:val="28"/>
      <w:szCs w:val="20"/>
    </w:rPr>
  </w:style>
  <w:style w:type="paragraph" w:customStyle="1" w:styleId="ListParagraph1">
    <w:name w:val="List Paragraph1"/>
    <w:basedOn w:val="a"/>
    <w:qFormat/>
    <w:rsid w:val="00307930"/>
    <w:pPr>
      <w:ind w:firstLineChars="200" w:firstLine="420"/>
    </w:pPr>
  </w:style>
  <w:style w:type="paragraph" w:customStyle="1" w:styleId="110">
    <w:name w:val="列出段落11"/>
    <w:basedOn w:val="a"/>
    <w:qFormat/>
    <w:rsid w:val="00307930"/>
    <w:pPr>
      <w:ind w:firstLineChars="200" w:firstLine="420"/>
    </w:pPr>
    <w:rPr>
      <w:rFonts w:cs="Calibri"/>
      <w:szCs w:val="21"/>
    </w:rPr>
  </w:style>
  <w:style w:type="paragraph" w:customStyle="1" w:styleId="pa-0">
    <w:name w:val="pa-0"/>
    <w:basedOn w:val="a"/>
    <w:qFormat/>
    <w:rsid w:val="00307930"/>
    <w:pPr>
      <w:widowControl/>
      <w:spacing w:before="100" w:beforeAutospacing="1" w:after="100" w:afterAutospacing="1"/>
      <w:jc w:val="left"/>
    </w:pPr>
    <w:rPr>
      <w:rFonts w:ascii="宋体" w:hAnsi="宋体" w:cs="宋体"/>
      <w:kern w:val="0"/>
      <w:sz w:val="24"/>
    </w:rPr>
  </w:style>
  <w:style w:type="paragraph" w:customStyle="1" w:styleId="24">
    <w:name w:val="样式 宋体 四号 行距: 固定值 24 磅"/>
    <w:basedOn w:val="a"/>
    <w:next w:val="af0"/>
    <w:qFormat/>
    <w:rsid w:val="00307930"/>
    <w:pPr>
      <w:spacing w:line="480" w:lineRule="exact"/>
      <w:ind w:firstLineChars="200" w:firstLine="560"/>
    </w:pPr>
    <w:rPr>
      <w:rFonts w:ascii="宋体" w:hAnsi="宋体" w:cs="宋体"/>
      <w:sz w:val="28"/>
      <w:szCs w:val="20"/>
    </w:rPr>
  </w:style>
  <w:style w:type="paragraph" w:customStyle="1" w:styleId="ListParagraph11">
    <w:name w:val="List Paragraph11"/>
    <w:basedOn w:val="a"/>
    <w:qFormat/>
    <w:rsid w:val="00307930"/>
    <w:pPr>
      <w:ind w:firstLineChars="200" w:firstLine="420"/>
    </w:pPr>
  </w:style>
  <w:style w:type="paragraph" w:styleId="af1">
    <w:name w:val="No Spacing"/>
    <w:qFormat/>
    <w:rsid w:val="00307930"/>
    <w:pPr>
      <w:adjustRightInd w:val="0"/>
      <w:snapToGrid w:val="0"/>
    </w:pPr>
    <w:rPr>
      <w:rFonts w:ascii="Tahoma" w:eastAsia="微软雅黑" w:hAnsi="Tahoma"/>
      <w:sz w:val="22"/>
      <w:szCs w:val="22"/>
    </w:rPr>
  </w:style>
  <w:style w:type="paragraph" w:styleId="af2">
    <w:name w:val="List Paragraph"/>
    <w:basedOn w:val="a"/>
    <w:uiPriority w:val="34"/>
    <w:qFormat/>
    <w:rsid w:val="00307930"/>
    <w:pPr>
      <w:ind w:firstLineChars="200" w:firstLine="200"/>
    </w:pPr>
  </w:style>
  <w:style w:type="paragraph" w:customStyle="1" w:styleId="af3">
    <w:name w:val="我的正文"/>
    <w:basedOn w:val="a"/>
    <w:qFormat/>
    <w:rsid w:val="00307930"/>
    <w:pPr>
      <w:spacing w:line="360" w:lineRule="auto"/>
      <w:ind w:firstLineChars="200" w:firstLine="200"/>
    </w:pPr>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60EA1-EDC0-4CC3-B9B6-6079DA55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3887</Words>
  <Characters>22159</Characters>
  <Application>Microsoft Office Word</Application>
  <DocSecurity>0</DocSecurity>
  <Lines>184</Lines>
  <Paragraphs>51</Paragraphs>
  <ScaleCrop>false</ScaleCrop>
  <Company>Microsoft China</Company>
  <LinksUpToDate>false</LinksUpToDate>
  <CharactersWithSpaces>25995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校长办</dc:title>
  <dc:creator>施锡鹏</dc:creator>
  <cp:lastModifiedBy>施锡鹏</cp:lastModifiedBy>
  <cp:revision>5</cp:revision>
  <cp:lastPrinted>2018-06-12T00:35:00Z</cp:lastPrinted>
  <dcterms:created xsi:type="dcterms:W3CDTF">2019-07-09T04:08:00Z</dcterms:created>
  <dcterms:modified xsi:type="dcterms:W3CDTF">2019-07-09T04:12:00Z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